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5F" w:rsidRPr="00E2775F" w:rsidRDefault="00E2775F" w:rsidP="00E2775F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2775F">
        <w:rPr>
          <w:rFonts w:ascii="Arial" w:eastAsia="Times New Roman" w:hAnsi="Arial" w:cs="Arial"/>
          <w:kern w:val="36"/>
          <w:sz w:val="38"/>
          <w:szCs w:val="38"/>
          <w:lang w:eastAsia="ru-RU"/>
        </w:rPr>
        <w:t xml:space="preserve">                                              </w:t>
      </w:r>
      <w:r>
        <w:rPr>
          <w:rFonts w:ascii="Arial" w:eastAsia="Times New Roman" w:hAnsi="Arial" w:cs="Arial"/>
          <w:kern w:val="36"/>
          <w:sz w:val="38"/>
          <w:szCs w:val="38"/>
          <w:lang w:eastAsia="ru-RU"/>
        </w:rPr>
        <w:t xml:space="preserve">  </w:t>
      </w:r>
      <w:r w:rsidRPr="00E277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Утверждаю </w:t>
      </w:r>
    </w:p>
    <w:p w:rsidR="00E2775F" w:rsidRPr="00E2775F" w:rsidRDefault="00E2775F" w:rsidP="00E2775F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277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</w:t>
      </w:r>
      <w:r w:rsidRPr="00E277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директор МБОУ СОШ №16</w:t>
      </w:r>
    </w:p>
    <w:p w:rsidR="00E2775F" w:rsidRDefault="00E2775F" w:rsidP="00E2775F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2775F"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 xml:space="preserve">      </w:t>
      </w:r>
      <w:r w:rsidRPr="00E2775F"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 xml:space="preserve"> </w:t>
      </w:r>
      <w:proofErr w:type="spellStart"/>
      <w:r w:rsidRPr="00E2775F"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>____________</w:t>
      </w:r>
      <w:r w:rsidRPr="00E277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Сеидова</w:t>
      </w:r>
      <w:proofErr w:type="spellEnd"/>
      <w:r w:rsidRPr="00E2775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Н.А.</w:t>
      </w:r>
    </w:p>
    <w:p w:rsidR="00E2775F" w:rsidRPr="00E2775F" w:rsidRDefault="00E2775F" w:rsidP="00E2775F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2775F" w:rsidRPr="00E2775F" w:rsidRDefault="00E2775F" w:rsidP="00E2775F">
      <w:pPr>
        <w:shd w:val="clear" w:color="auto" w:fill="FFFFFF"/>
        <w:spacing w:after="0" w:line="376" w:lineRule="atLeast"/>
        <w:textAlignment w:val="baseline"/>
        <w:outlineLvl w:val="0"/>
        <w:rPr>
          <w:rFonts w:ascii="Arial" w:eastAsia="Times New Roman" w:hAnsi="Arial" w:cs="Arial"/>
          <w:color w:val="0853A0"/>
          <w:kern w:val="36"/>
          <w:sz w:val="38"/>
          <w:szCs w:val="38"/>
          <w:lang w:eastAsia="ru-RU"/>
        </w:rPr>
      </w:pPr>
      <w:hyperlink r:id="rId4" w:history="1">
        <w:r w:rsidRPr="00E2775F">
          <w:rPr>
            <w:rFonts w:ascii="Arial" w:eastAsia="Times New Roman" w:hAnsi="Arial" w:cs="Arial"/>
            <w:color w:val="000000"/>
            <w:kern w:val="36"/>
            <w:sz w:val="38"/>
            <w:lang w:eastAsia="ru-RU"/>
          </w:rPr>
          <w:t>План развития и совершенствования учебно-материальной базы по курсу ОБЖ</w:t>
        </w:r>
      </w:hyperlink>
    </w:p>
    <w:p w:rsidR="00E2775F" w:rsidRPr="00E2775F" w:rsidRDefault="00E2775F" w:rsidP="00E277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847"/>
        <w:gridCol w:w="1585"/>
        <w:gridCol w:w="1400"/>
        <w:gridCol w:w="1253"/>
        <w:gridCol w:w="1596"/>
        <w:gridCol w:w="973"/>
      </w:tblGrid>
      <w:tr w:rsidR="00E2775F" w:rsidRPr="00E2775F" w:rsidTr="00E2775F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277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277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E277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4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</w:t>
            </w:r>
            <w:proofErr w:type="spell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</w:t>
            </w:r>
          </w:p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выполне-нии</w:t>
            </w:r>
            <w:proofErr w:type="spellEnd"/>
            <w:proofErr w:type="gramEnd"/>
          </w:p>
        </w:tc>
      </w:tr>
      <w:tr w:rsidR="00E2775F" w:rsidRPr="00E2775F" w:rsidTr="00E2775F">
        <w:trPr>
          <w:trHeight w:val="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775F" w:rsidRPr="00E2775F" w:rsidTr="00E2775F">
        <w:tc>
          <w:tcPr>
            <w:tcW w:w="6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Учебная литература: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rPr>
          <w:trHeight w:val="903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материалы: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5-11 </w:t>
            </w:r>
            <w:proofErr w:type="spell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ОБЖ 5-11 </w:t>
            </w:r>
            <w:proofErr w:type="spell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ОБЖ 5-11кл.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</w:t>
            </w:r>
            <w:proofErr w:type="spellEnd"/>
          </w:p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Тесты: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5-11 </w:t>
            </w:r>
            <w:proofErr w:type="spell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5-11 </w:t>
            </w:r>
            <w:proofErr w:type="spell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5-11 </w:t>
            </w:r>
            <w:proofErr w:type="spell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</w:t>
            </w:r>
            <w:proofErr w:type="spellEnd"/>
          </w:p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ТСО, наглядные пособия, тренажёры, инвентарь.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Ноутбук </w:t>
            </w:r>
            <w:proofErr w:type="gram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ОБЖ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Проектор для кабинета ОБЖ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Экран для кабинета ОБЖ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Интерактивную доску для кабинета ОБЖ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Противогазы ГП-7 170 </w:t>
            </w:r>
            <w:proofErr w:type="spellStart"/>
            <w:proofErr w:type="gram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ОЗК 1</w:t>
            </w: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комплектов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Аптечки АИ-2 50 </w:t>
            </w:r>
            <w:proofErr w:type="spellStart"/>
            <w:proofErr w:type="gram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ИПП 1</w:t>
            </w: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proofErr w:type="gramStart"/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Тренажёр для проведения сердечно-лёгочной реанимации.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2775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E2775F" w:rsidRPr="00E2775F" w:rsidTr="00E2775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Наглядные пособия, плакаты по курсу ОБЖ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2775F" w:rsidRPr="00E2775F" w:rsidRDefault="00E2775F" w:rsidP="00E2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775F" w:rsidRDefault="00E2775F"/>
    <w:sectPr w:rsidR="00E2775F" w:rsidSect="00E2775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775F"/>
    <w:rsid w:val="0035591D"/>
    <w:rsid w:val="003B0154"/>
    <w:rsid w:val="003B0DEB"/>
    <w:rsid w:val="004063BD"/>
    <w:rsid w:val="0046065D"/>
    <w:rsid w:val="00E2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BD"/>
  </w:style>
  <w:style w:type="paragraph" w:styleId="1">
    <w:name w:val="heading 1"/>
    <w:basedOn w:val="a"/>
    <w:next w:val="a"/>
    <w:link w:val="10"/>
    <w:uiPriority w:val="9"/>
    <w:qFormat/>
    <w:rsid w:val="00406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6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6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63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063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063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63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63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63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63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406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6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063BD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4063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63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4063BD"/>
    <w:rPr>
      <w:i/>
      <w:iCs/>
    </w:rPr>
  </w:style>
  <w:style w:type="character" w:styleId="a9">
    <w:name w:val="Subtle Emphasis"/>
    <w:basedOn w:val="a0"/>
    <w:uiPriority w:val="19"/>
    <w:qFormat/>
    <w:rsid w:val="004063BD"/>
    <w:rPr>
      <w:i/>
      <w:iCs/>
      <w:color w:val="808080" w:themeColor="text1" w:themeTint="7F"/>
    </w:rPr>
  </w:style>
  <w:style w:type="character" w:styleId="aa">
    <w:name w:val="Hyperlink"/>
    <w:basedOn w:val="a0"/>
    <w:uiPriority w:val="99"/>
    <w:semiHidden/>
    <w:unhideWhenUsed/>
    <w:rsid w:val="00E2775F"/>
    <w:rPr>
      <w:color w:val="0000FF"/>
      <w:u w:val="single"/>
    </w:rPr>
  </w:style>
  <w:style w:type="character" w:customStyle="1" w:styleId="sub-category">
    <w:name w:val="sub-category"/>
    <w:basedOn w:val="a0"/>
    <w:rsid w:val="00E2775F"/>
  </w:style>
  <w:style w:type="character" w:customStyle="1" w:styleId="apple-converted-space">
    <w:name w:val="apple-converted-space"/>
    <w:basedOn w:val="a0"/>
    <w:rsid w:val="00E2775F"/>
  </w:style>
  <w:style w:type="character" w:customStyle="1" w:styleId="create">
    <w:name w:val="create"/>
    <w:basedOn w:val="a0"/>
    <w:rsid w:val="00E2775F"/>
  </w:style>
  <w:style w:type="character" w:customStyle="1" w:styleId="createdby">
    <w:name w:val="createdby"/>
    <w:basedOn w:val="a0"/>
    <w:rsid w:val="00E2775F"/>
  </w:style>
  <w:style w:type="character" w:customStyle="1" w:styleId="hits">
    <w:name w:val="hits"/>
    <w:basedOn w:val="a0"/>
    <w:rsid w:val="00E2775F"/>
  </w:style>
  <w:style w:type="paragraph" w:customStyle="1" w:styleId="p1">
    <w:name w:val="p1"/>
    <w:basedOn w:val="a"/>
    <w:rsid w:val="00E2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2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2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2775F"/>
  </w:style>
  <w:style w:type="paragraph" w:customStyle="1" w:styleId="p5">
    <w:name w:val="p5"/>
    <w:basedOn w:val="a"/>
    <w:rsid w:val="00E2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2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orona.68edu.ru/index.php/profilaktika/215-profilaktika-pravonarusheniya/1653-plan-razvitiya-i-sovershenstvovaniya-uchebno-materialnoj-bazy-po-kursu-ob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2017-05-05T13:08:00Z</cp:lastPrinted>
  <dcterms:created xsi:type="dcterms:W3CDTF">2017-05-05T13:00:00Z</dcterms:created>
  <dcterms:modified xsi:type="dcterms:W3CDTF">2017-05-05T13:09:00Z</dcterms:modified>
</cp:coreProperties>
</file>