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44" w:rsidRPr="00A00044" w:rsidRDefault="00A00044" w:rsidP="00A00044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b/>
          <w:sz w:val="20"/>
          <w:szCs w:val="20"/>
        </w:rPr>
        <w:t xml:space="preserve">                      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A00044">
        <w:rPr>
          <w:b/>
          <w:sz w:val="20"/>
          <w:szCs w:val="20"/>
        </w:rPr>
        <w:t xml:space="preserve"> </w:t>
      </w:r>
      <w:bookmarkStart w:id="0" w:name="OLE_LINK1"/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A00044" w:rsidRPr="00A00044" w:rsidRDefault="00A00044" w:rsidP="00A00044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A00044" w:rsidRPr="00A00044" w:rsidRDefault="00A00044" w:rsidP="00A0004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A00044" w:rsidRPr="00A00044" w:rsidRDefault="00A00044" w:rsidP="00A0004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A00044" w:rsidRPr="00A00044" w:rsidRDefault="00A00044" w:rsidP="00A00044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A00044" w:rsidRPr="00A00044" w:rsidRDefault="0007464A" w:rsidP="00A00044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29" style="position:absolute;left:0;text-align:left;z-index:251661312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28" style="position:absolute;left:0;text-align:left;z-index:251660288" from="1.15pt,3.95pt" to="461.95pt,3.95pt" o:allowincell="f" strokecolor="navy" strokeweight="3.5pt"/>
        </w:pict>
      </w:r>
    </w:p>
    <w:p w:rsidR="00A00044" w:rsidRDefault="00A00044" w:rsidP="00A00044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A00044" w:rsidRPr="00A00044" w:rsidRDefault="00A00044" w:rsidP="00A00044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« __» _____________20___г.                                                       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№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  <w:u w:val="single"/>
        </w:rPr>
        <w:t>_</w:t>
      </w:r>
    </w:p>
    <w:bookmarkEnd w:id="0"/>
    <w:p w:rsidR="00637373" w:rsidRPr="006D3DE6" w:rsidRDefault="00A0004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</w:p>
    <w:p w:rsidR="00637373" w:rsidRDefault="00637373" w:rsidP="00E118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3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 Р И К А З</w:t>
      </w:r>
    </w:p>
    <w:p w:rsidR="00E118FB" w:rsidRDefault="00E118FB" w:rsidP="006D3D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7373" w:rsidRPr="00637373" w:rsidRDefault="00637373" w:rsidP="00E11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гражданской обороны  </w:t>
      </w:r>
      <w:proofErr w:type="gramStart"/>
      <w:r w:rsidRP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37373" w:rsidRPr="00637373" w:rsidRDefault="00637373" w:rsidP="00E11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r w:rsid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>СОШ №16</w:t>
      </w:r>
    </w:p>
    <w:p w:rsid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18FB" w:rsidRPr="00637373" w:rsidRDefault="00E118FB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системы ГО в школе, защиты работников  и учащихся от аварий и катастроф, стихийных бедствий, повышения выживаемости в мирное время в условиях радиоактивного заражения, а также для проведения спасательных и эвакуационных работ при чрезвычайных ситуациях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18F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D10CC" w:rsidRPr="00A00044" w:rsidRDefault="00637373" w:rsidP="00CD10CC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  <w:r w:rsidR="00CD10CC" w:rsidRPr="00A00044">
        <w:rPr>
          <w:rFonts w:ascii="Times New Roman" w:eastAsia="Times New Roman" w:hAnsi="Times New Roman" w:cs="Times New Roman"/>
          <w:sz w:val="24"/>
          <w:szCs w:val="24"/>
        </w:rPr>
        <w:t>Для руководства и организации мероприятий по предупреждению и ликвидации</w:t>
      </w:r>
    </w:p>
    <w:p w:rsidR="00CD10CC" w:rsidRPr="00A00044" w:rsidRDefault="00CD10CC" w:rsidP="00CD1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чрезвычайных ситуаций, а также гражданской обороны в школе создать комиссию по чрезвычайным ситуациям (КЧС) в составе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00044">
        <w:rPr>
          <w:rFonts w:ascii="Times New Roman" w:eastAsia="Times New Roman" w:hAnsi="Times New Roman" w:cs="Times New Roman"/>
          <w:sz w:val="24"/>
          <w:szCs w:val="24"/>
        </w:rPr>
        <w:t>  человек.</w:t>
      </w:r>
    </w:p>
    <w:p w:rsidR="00CD10CC" w:rsidRPr="00A00044" w:rsidRDefault="00CD10CC" w:rsidP="00CD10CC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Назначить:</w:t>
      </w:r>
    </w:p>
    <w:p w:rsidR="00CD10CC" w:rsidRPr="00A00044" w:rsidRDefault="00CD10CC" w:rsidP="00CD1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а).       Председателем комиссии по чре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звычайным ситуациям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Шихалиева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Ч.Ш.</w:t>
      </w:r>
      <w:r w:rsidRPr="00A00044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преподавателя-организатора по ОБЖ,  и возложить на него функциональные обязанности за жизнь и безопасность </w:t>
      </w:r>
      <w:proofErr w:type="gramStart"/>
      <w:r w:rsidRPr="00A00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00044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CD10CC" w:rsidRPr="00A00044" w:rsidRDefault="00CD10CC" w:rsidP="00CD1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б).   Заместителем председателя комиссии по чрезвы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чайным ситуациям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Огаджанян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В.М.</w:t>
      </w:r>
      <w:r w:rsidRPr="00A00044">
        <w:rPr>
          <w:rFonts w:ascii="Times New Roman" w:eastAsia="Times New Roman" w:hAnsi="Times New Roman" w:cs="Times New Roman"/>
          <w:sz w:val="24"/>
          <w:szCs w:val="24"/>
        </w:rPr>
        <w:t>, заместителя директора по УВР.</w:t>
      </w:r>
    </w:p>
    <w:p w:rsidR="00CD10CC" w:rsidRPr="00A00044" w:rsidRDefault="00CD10CC" w:rsidP="00CD1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в).       Членами комиссии по чрезвычайным ситуациям:</w:t>
      </w:r>
    </w:p>
    <w:p w:rsidR="00CD10CC" w:rsidRPr="00A00044" w:rsidRDefault="00CD10CC" w:rsidP="00CD10CC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Фаталиев Ф.В. – учитель физической культуры;</w:t>
      </w:r>
    </w:p>
    <w:p w:rsidR="00CD10CC" w:rsidRPr="00A00044" w:rsidRDefault="00CD10CC" w:rsidP="00CD10CC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Талибова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Р.Т.-  учитель начальных классов,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внеклассной работе;</w:t>
      </w:r>
    </w:p>
    <w:p w:rsidR="00CD10CC" w:rsidRPr="00A00044" w:rsidRDefault="00CD10CC" w:rsidP="00CD10CC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Гаджиева З.М.- учитель английского языка, администратор школьного сайта;</w:t>
      </w:r>
    </w:p>
    <w:p w:rsidR="00CD10CC" w:rsidRDefault="00CD10CC" w:rsidP="00CD10CC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Г.Ф. –учитель начальных классов.</w:t>
      </w:r>
    </w:p>
    <w:p w:rsidR="00CD10CC" w:rsidRPr="00A00044" w:rsidRDefault="00CD10CC" w:rsidP="00CD10C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10CC" w:rsidRPr="00CD10CC" w:rsidRDefault="00CD10CC" w:rsidP="00CD10CC">
      <w:pPr>
        <w:pStyle w:val="a6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10CC">
        <w:rPr>
          <w:rFonts w:ascii="Times New Roman" w:eastAsia="Times New Roman" w:hAnsi="Times New Roman" w:cs="Times New Roman"/>
          <w:sz w:val="24"/>
          <w:szCs w:val="24"/>
        </w:rPr>
        <w:t>Из числа постоянного состава школы создать нештатные аварийно-спасательные формирования гражданской обороны  (список прилагается).</w:t>
      </w:r>
    </w:p>
    <w:p w:rsidR="00CD10CC" w:rsidRPr="006D3DE6" w:rsidRDefault="00CD10CC" w:rsidP="00CD10CC">
      <w:pPr>
        <w:pStyle w:val="a6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10CC">
        <w:rPr>
          <w:rFonts w:ascii="Times New Roman" w:eastAsia="Times New Roman" w:hAnsi="Times New Roman" w:cs="Times New Roman"/>
          <w:sz w:val="24"/>
          <w:szCs w:val="24"/>
        </w:rPr>
        <w:t>Уполномоченному по решению вопросов ГО и ЧС разработать план гражданской обороны школы.</w:t>
      </w:r>
    </w:p>
    <w:p w:rsidR="00CD10CC" w:rsidRPr="006D3DE6" w:rsidRDefault="00CD10CC" w:rsidP="006D3DE6">
      <w:pPr>
        <w:pStyle w:val="a6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DE6">
        <w:rPr>
          <w:rFonts w:ascii="Times New Roman" w:eastAsia="Times New Roman" w:hAnsi="Times New Roman" w:cs="Times New Roman"/>
          <w:sz w:val="24"/>
          <w:szCs w:val="24"/>
        </w:rPr>
        <w:t>Обучение сотрудников школы, учащихся, осуществлять в рамках единой системы подготовки населения в области гражданской обороны и защиты от чрезвычайной ситуации природного и техногенного характера в соответствии с Постановлением Правительства Российской Федерации от 2.11.2000г. № 841 «Об организации обучения населения в области гражданской обороны» и Постановлением Правительства Российской Федерации от 15 августа 2006 г. N 501 «О внесении изменений в Положение</w:t>
      </w:r>
      <w:proofErr w:type="gramEnd"/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обучения населения в области гражданской обороны, </w:t>
      </w:r>
      <w:proofErr w:type="gramStart"/>
      <w:r w:rsidRPr="006D3DE6">
        <w:rPr>
          <w:rFonts w:ascii="Times New Roman" w:eastAsia="Times New Roman" w:hAnsi="Times New Roman" w:cs="Times New Roman"/>
          <w:sz w:val="24"/>
          <w:szCs w:val="24"/>
        </w:rPr>
        <w:t>утвержденное</w:t>
      </w:r>
      <w:proofErr w:type="gramEnd"/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 ноября 2000 г. N 841» </w:t>
      </w:r>
    </w:p>
    <w:p w:rsidR="00CD10CC" w:rsidRPr="006D3DE6" w:rsidRDefault="00CD10CC" w:rsidP="006D3DE6">
      <w:pPr>
        <w:pStyle w:val="a6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Контроль по исполнению настоящего приказа оставляю за собой.</w:t>
      </w:r>
    </w:p>
    <w:p w:rsidR="00CD10CC" w:rsidRPr="00A00044" w:rsidRDefault="00CD10CC" w:rsidP="00CD10C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10CC" w:rsidRPr="00A00044" w:rsidRDefault="00CD10CC" w:rsidP="00CD1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10CC" w:rsidRPr="00A00044" w:rsidRDefault="00CD10CC" w:rsidP="00C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00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10CC" w:rsidRPr="00637373" w:rsidRDefault="00CD10CC" w:rsidP="006D3D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00044">
        <w:rPr>
          <w:rFonts w:ascii="Times New Roman" w:eastAsia="Times New Roman" w:hAnsi="Times New Roman" w:cs="Times New Roman"/>
          <w:sz w:val="24"/>
          <w:szCs w:val="24"/>
        </w:rPr>
        <w:t>Директор – начальник ГО школы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D3DE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  <w:r w:rsidR="006D3DE6">
        <w:rPr>
          <w:rFonts w:ascii="Times New Roman" w:eastAsia="Times New Roman" w:hAnsi="Times New Roman" w:cs="Times New Roman"/>
          <w:sz w:val="24"/>
          <w:szCs w:val="24"/>
        </w:rPr>
        <w:t>            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16"/>
          <w:szCs w:val="16"/>
        </w:rPr>
      </w:pPr>
      <w:r w:rsidRPr="00637373">
        <w:rPr>
          <w:rFonts w:ascii="Helvetica" w:eastAsia="Times New Roman" w:hAnsi="Helvetica" w:cs="Times New Roman"/>
          <w:color w:val="373737"/>
          <w:sz w:val="16"/>
          <w:szCs w:val="16"/>
        </w:rPr>
        <w:lastRenderedPageBreak/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3737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b/>
          <w:bCs/>
          <w:sz w:val="24"/>
          <w:szCs w:val="24"/>
        </w:rPr>
        <w:t>нештатных аварийно-спасательных формирований гражданской обороны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СОШ №16</w:t>
      </w:r>
      <w:r w:rsidRPr="00637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их состав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- спасательная группа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командир группы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Шихалиев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Ч.Ш. (5</w:t>
      </w:r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 чел.)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8270"/>
        <w:gridCol w:w="658"/>
      </w:tblGrid>
      <w:tr w:rsidR="00637373" w:rsidRPr="00637373" w:rsidTr="0063737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7373" w:rsidRPr="00637373" w:rsidRDefault="00637373" w:rsidP="00637373">
            <w:pPr>
              <w:numPr>
                <w:ilvl w:val="0"/>
                <w:numId w:val="1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Фаталиев Ф.В.</w:t>
            </w:r>
          </w:p>
          <w:p w:rsidR="00637373" w:rsidRPr="00637373" w:rsidRDefault="00637373" w:rsidP="00637373">
            <w:pPr>
              <w:numPr>
                <w:ilvl w:val="0"/>
                <w:numId w:val="1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</w:t>
            </w:r>
          </w:p>
          <w:p w:rsidR="00637373" w:rsidRPr="00637373" w:rsidRDefault="00637373" w:rsidP="00637373">
            <w:pPr>
              <w:numPr>
                <w:ilvl w:val="0"/>
                <w:numId w:val="1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З.М.</w:t>
            </w:r>
          </w:p>
          <w:p w:rsidR="00637373" w:rsidRPr="00637373" w:rsidRDefault="00637373" w:rsidP="00637373">
            <w:pPr>
              <w:pStyle w:val="a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   Ахмедова Ф.А.</w:t>
            </w:r>
          </w:p>
          <w:p w:rsidR="00637373" w:rsidRPr="00637373" w:rsidRDefault="00637373" w:rsidP="00E118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5.   </w:t>
            </w:r>
            <w:proofErr w:type="spellStart"/>
            <w:r w:rsidR="00E118FB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="00E1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7373" w:rsidRPr="00637373" w:rsidRDefault="00637373" w:rsidP="00637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373" w:rsidRPr="00637373" w:rsidRDefault="00637373" w:rsidP="00637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- пост радиационного, химического и бактер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>иологического наблюдения      (3</w:t>
      </w:r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 чел.)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начальник поста – </w:t>
      </w:r>
      <w:proofErr w:type="spellStart"/>
      <w:r w:rsidR="00E118FB">
        <w:rPr>
          <w:rFonts w:ascii="Times New Roman" w:eastAsia="Times New Roman" w:hAnsi="Times New Roman" w:cs="Times New Roman"/>
          <w:sz w:val="24"/>
          <w:szCs w:val="24"/>
        </w:rPr>
        <w:t>Кумалатова</w:t>
      </w:r>
      <w:proofErr w:type="spellEnd"/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637373" w:rsidRPr="00637373" w:rsidRDefault="00E118FB" w:rsidP="00637373">
      <w:pPr>
        <w:numPr>
          <w:ilvl w:val="0"/>
          <w:numId w:val="1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Мамедова Т.З.</w:t>
      </w:r>
    </w:p>
    <w:p w:rsidR="00637373" w:rsidRPr="00637373" w:rsidRDefault="00E118FB" w:rsidP="00637373">
      <w:pPr>
        <w:numPr>
          <w:ilvl w:val="0"/>
          <w:numId w:val="1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Бабаева Г.М.</w:t>
      </w:r>
    </w:p>
    <w:p w:rsidR="00637373" w:rsidRPr="00637373" w:rsidRDefault="00E118FB" w:rsidP="00637373">
      <w:pPr>
        <w:numPr>
          <w:ilvl w:val="0"/>
          <w:numId w:val="1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Тагиева М.Р.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E118FB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звено пожаротушения     (5</w:t>
      </w:r>
      <w:r w:rsidR="00637373" w:rsidRPr="00637373">
        <w:rPr>
          <w:rFonts w:ascii="Times New Roman" w:eastAsia="Times New Roman" w:hAnsi="Times New Roman" w:cs="Times New Roman"/>
          <w:sz w:val="24"/>
          <w:szCs w:val="24"/>
        </w:rPr>
        <w:t xml:space="preserve"> чел.)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   к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омандир отделения – </w:t>
      </w:r>
      <w:proofErr w:type="spellStart"/>
      <w:r w:rsidR="00E118FB">
        <w:rPr>
          <w:rFonts w:ascii="Times New Roman" w:eastAsia="Times New Roman" w:hAnsi="Times New Roman" w:cs="Times New Roman"/>
          <w:sz w:val="24"/>
          <w:szCs w:val="24"/>
        </w:rPr>
        <w:t>Шихалиев</w:t>
      </w:r>
      <w:proofErr w:type="spellEnd"/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 Ч.Ш.</w:t>
      </w:r>
    </w:p>
    <w:p w:rsidR="00637373" w:rsidRPr="00637373" w:rsidRDefault="00E118FB" w:rsidP="00637373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Талибова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Р.Т.</w:t>
      </w:r>
    </w:p>
    <w:p w:rsidR="00637373" w:rsidRPr="00637373" w:rsidRDefault="00E118FB" w:rsidP="00637373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Алиева Ф.К.</w:t>
      </w:r>
    </w:p>
    <w:p w:rsidR="00637373" w:rsidRPr="00637373" w:rsidRDefault="00E118FB" w:rsidP="00637373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Алекперова Т.Ю.</w:t>
      </w:r>
    </w:p>
    <w:p w:rsidR="00637373" w:rsidRDefault="00E118FB" w:rsidP="00637373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Мурадханова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</w:p>
    <w:p w:rsidR="00E118FB" w:rsidRPr="00637373" w:rsidRDefault="00E118FB" w:rsidP="00637373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Ф.М.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E118FB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санитарный пост  (3</w:t>
      </w:r>
      <w:r w:rsidR="00637373" w:rsidRPr="00637373">
        <w:rPr>
          <w:rFonts w:ascii="Times New Roman" w:eastAsia="Times New Roman" w:hAnsi="Times New Roman" w:cs="Times New Roman"/>
          <w:sz w:val="24"/>
          <w:szCs w:val="24"/>
        </w:rPr>
        <w:t xml:space="preserve"> чел.)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>   начальник поста – Гусейнова А.Р.</w:t>
      </w:r>
    </w:p>
    <w:p w:rsidR="00637373" w:rsidRPr="00637373" w:rsidRDefault="00E118FB" w:rsidP="00637373">
      <w:pPr>
        <w:numPr>
          <w:ilvl w:val="0"/>
          <w:numId w:val="2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Гашимова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</w:p>
    <w:p w:rsidR="00637373" w:rsidRPr="00637373" w:rsidRDefault="00E118FB" w:rsidP="00637373">
      <w:pPr>
        <w:numPr>
          <w:ilvl w:val="0"/>
          <w:numId w:val="2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Г.Ф.</w:t>
      </w:r>
    </w:p>
    <w:p w:rsidR="00637373" w:rsidRPr="00637373" w:rsidRDefault="00E118FB" w:rsidP="00E118FB">
      <w:pPr>
        <w:numPr>
          <w:ilvl w:val="0"/>
          <w:numId w:val="2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Ахмедова Ф.А.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- группа ох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>раны общественного порядка    (3</w:t>
      </w:r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 чел.)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 начальник группы </w:t>
      </w:r>
      <w:proofErr w:type="spellStart"/>
      <w:r w:rsidR="00E118FB">
        <w:rPr>
          <w:rFonts w:ascii="Times New Roman" w:eastAsia="Times New Roman" w:hAnsi="Times New Roman" w:cs="Times New Roman"/>
          <w:sz w:val="24"/>
          <w:szCs w:val="24"/>
        </w:rPr>
        <w:t>Шихалиев</w:t>
      </w:r>
      <w:proofErr w:type="spellEnd"/>
      <w:r w:rsidR="00E118FB">
        <w:rPr>
          <w:rFonts w:ascii="Times New Roman" w:eastAsia="Times New Roman" w:hAnsi="Times New Roman" w:cs="Times New Roman"/>
          <w:sz w:val="24"/>
          <w:szCs w:val="24"/>
        </w:rPr>
        <w:t xml:space="preserve"> Ч.Ш.</w:t>
      </w: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8270"/>
        <w:gridCol w:w="658"/>
      </w:tblGrid>
      <w:tr w:rsidR="00637373" w:rsidRPr="00637373" w:rsidTr="0063737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7373" w:rsidRPr="00637373" w:rsidRDefault="00E118FB" w:rsidP="00637373">
            <w:pPr>
              <w:numPr>
                <w:ilvl w:val="0"/>
                <w:numId w:val="2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Фаталиев Ф.В.</w:t>
            </w:r>
          </w:p>
          <w:p w:rsidR="00637373" w:rsidRPr="00637373" w:rsidRDefault="00E118FB" w:rsidP="00637373">
            <w:pPr>
              <w:numPr>
                <w:ilvl w:val="0"/>
                <w:numId w:val="2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37373" w:rsidRPr="00637373" w:rsidRDefault="00E118FB" w:rsidP="00E118FB">
            <w:pPr>
              <w:numPr>
                <w:ilvl w:val="0"/>
                <w:numId w:val="2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З.М.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7373" w:rsidRPr="00637373" w:rsidRDefault="00637373" w:rsidP="00637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 w:rsidP="0063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73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7373" w:rsidRPr="00637373" w:rsidRDefault="00637373">
      <w:pPr>
        <w:rPr>
          <w:rFonts w:ascii="Times New Roman" w:hAnsi="Times New Roman" w:cs="Times New Roman"/>
          <w:sz w:val="24"/>
          <w:szCs w:val="24"/>
        </w:rPr>
      </w:pPr>
    </w:p>
    <w:p w:rsidR="00637373" w:rsidRPr="00637373" w:rsidRDefault="00637373">
      <w:pPr>
        <w:rPr>
          <w:rFonts w:ascii="Times New Roman" w:hAnsi="Times New Roman" w:cs="Times New Roman"/>
          <w:sz w:val="24"/>
          <w:szCs w:val="24"/>
        </w:rPr>
      </w:pPr>
    </w:p>
    <w:p w:rsidR="00637373" w:rsidRPr="00637373" w:rsidRDefault="00637373">
      <w:pPr>
        <w:rPr>
          <w:rFonts w:ascii="Times New Roman" w:hAnsi="Times New Roman" w:cs="Times New Roman"/>
          <w:sz w:val="24"/>
          <w:szCs w:val="24"/>
        </w:rPr>
      </w:pPr>
    </w:p>
    <w:p w:rsidR="00637373" w:rsidRPr="00637373" w:rsidRDefault="00637373">
      <w:pPr>
        <w:rPr>
          <w:rFonts w:ascii="Times New Roman" w:hAnsi="Times New Roman" w:cs="Times New Roman"/>
          <w:sz w:val="24"/>
          <w:szCs w:val="24"/>
        </w:rPr>
      </w:pPr>
    </w:p>
    <w:p w:rsidR="006D3DE6" w:rsidRPr="00A00044" w:rsidRDefault="006D3DE6" w:rsidP="006D3DE6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80"/>
          <w:sz w:val="20"/>
          <w:szCs w:val="20"/>
        </w:rPr>
        <w:lastRenderedPageBreak/>
        <w:t xml:space="preserve">                                                                           </w:t>
      </w: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6D3DE6" w:rsidRPr="00A00044" w:rsidRDefault="006D3DE6" w:rsidP="006D3DE6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6D3DE6" w:rsidRPr="00A00044" w:rsidRDefault="006D3DE6" w:rsidP="006D3DE6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6D3DE6" w:rsidRPr="00A00044" w:rsidRDefault="006D3DE6" w:rsidP="006D3DE6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6D3DE6" w:rsidRPr="00A00044" w:rsidRDefault="006D3DE6" w:rsidP="006D3DE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6D3DE6" w:rsidRPr="00A00044" w:rsidRDefault="0007464A" w:rsidP="006D3DE6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1" style="position:absolute;left:0;text-align:left;z-index:251664384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0" style="position:absolute;left:0;text-align:left;z-index:251663360" from="1.15pt,3.95pt" to="461.95pt,3.95pt" o:allowincell="f" strokecolor="navy" strokeweight="3.5pt"/>
        </w:pict>
      </w:r>
    </w:p>
    <w:p w:rsidR="006D3DE6" w:rsidRDefault="006D3DE6" w:rsidP="006D3DE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6D3DE6" w:rsidRPr="00A00044" w:rsidRDefault="006D3DE6" w:rsidP="006D3DE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« __» _____________20___г.                                                       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№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  <w:u w:val="single"/>
        </w:rPr>
        <w:t>_</w:t>
      </w:r>
    </w:p>
    <w:p w:rsidR="006D3DE6" w:rsidRDefault="006D3DE6" w:rsidP="006D3DE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</w:p>
    <w:p w:rsidR="006D3DE6" w:rsidRDefault="006D3DE6" w:rsidP="006D3D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3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37373">
        <w:rPr>
          <w:rFonts w:ascii="Times New Roman" w:eastAsia="Times New Roman" w:hAnsi="Times New Roman" w:cs="Times New Roman"/>
          <w:sz w:val="24"/>
          <w:szCs w:val="24"/>
        </w:rPr>
        <w:t xml:space="preserve"> Р И К А З</w:t>
      </w:r>
    </w:p>
    <w:p w:rsidR="006D3DE6" w:rsidRDefault="006D3DE6" w:rsidP="006D3D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6D3DE6" w:rsidRPr="006D3DE6" w:rsidRDefault="006D3DE6" w:rsidP="006D3DE6">
      <w:pPr>
        <w:pStyle w:val="Noparagraphstyle"/>
        <w:spacing w:line="240" w:lineRule="auto"/>
        <w:ind w:firstLine="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6D3DE6">
        <w:rPr>
          <w:rFonts w:ascii="Times New Roman" w:hAnsi="Times New Roman"/>
          <w:b/>
          <w:szCs w:val="24"/>
        </w:rPr>
        <w:t xml:space="preserve">Об итогах обучения постоянного состава в минувшем году </w:t>
      </w:r>
    </w:p>
    <w:p w:rsidR="006D3DE6" w:rsidRPr="006D3DE6" w:rsidRDefault="006D3DE6" w:rsidP="006D3DE6">
      <w:pPr>
        <w:pStyle w:val="Noparagraphstyle"/>
        <w:spacing w:line="240" w:lineRule="auto"/>
        <w:ind w:firstLine="540"/>
        <w:rPr>
          <w:rFonts w:ascii="Times New Roman" w:hAnsi="Times New Roman"/>
          <w:b/>
          <w:szCs w:val="24"/>
        </w:rPr>
      </w:pPr>
      <w:r w:rsidRPr="006D3DE6">
        <w:rPr>
          <w:rFonts w:ascii="Times New Roman" w:hAnsi="Times New Roman"/>
          <w:b/>
          <w:szCs w:val="24"/>
        </w:rPr>
        <w:t xml:space="preserve">и </w:t>
      </w:r>
      <w:proofErr w:type="gramStart"/>
      <w:r w:rsidRPr="006D3DE6">
        <w:rPr>
          <w:rFonts w:ascii="Times New Roman" w:hAnsi="Times New Roman"/>
          <w:b/>
          <w:szCs w:val="24"/>
        </w:rPr>
        <w:t>задачах</w:t>
      </w:r>
      <w:proofErr w:type="gramEnd"/>
      <w:r w:rsidRPr="006D3DE6">
        <w:rPr>
          <w:rFonts w:ascii="Times New Roman" w:hAnsi="Times New Roman"/>
          <w:b/>
          <w:szCs w:val="24"/>
        </w:rPr>
        <w:t xml:space="preserve"> обучения на следующий год </w:t>
      </w:r>
    </w:p>
    <w:p w:rsidR="006D3DE6" w:rsidRPr="006D3DE6" w:rsidRDefault="006D3DE6" w:rsidP="006D3DE6">
      <w:pPr>
        <w:pStyle w:val="1"/>
        <w:spacing w:before="18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6D3DE6">
        <w:rPr>
          <w:rFonts w:ascii="Times New Roman" w:hAnsi="Times New Roman"/>
          <w:sz w:val="24"/>
          <w:szCs w:val="24"/>
        </w:rPr>
        <w:t>Обучение постоянного состава</w:t>
      </w:r>
      <w:r>
        <w:rPr>
          <w:rFonts w:ascii="Times New Roman" w:hAnsi="Times New Roman"/>
          <w:sz w:val="24"/>
          <w:szCs w:val="24"/>
        </w:rPr>
        <w:t xml:space="preserve"> МБОУ СОШ №16  в 2016</w:t>
      </w:r>
      <w:r w:rsidRPr="006D3DE6">
        <w:rPr>
          <w:rFonts w:ascii="Times New Roman" w:hAnsi="Times New Roman"/>
          <w:sz w:val="24"/>
          <w:szCs w:val="24"/>
        </w:rPr>
        <w:t xml:space="preserve"> году осуществлялось в соответствии с требованиями постановления Правительства Российской Федерации от 4 сентября 2003 года № 547 «О порядке подготовки населения в области защиты от чрезвычайных ситуаций», от 2 ноября 2000 года № 841 «Об утверждении Положения об организации обучения населения в области ГО», программ обучения.</w:t>
      </w:r>
      <w:proofErr w:type="gramEnd"/>
    </w:p>
    <w:p w:rsidR="006D3DE6" w:rsidRPr="006D3DE6" w:rsidRDefault="006D3DE6" w:rsidP="006D3D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Задачи по подготовке и обучению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состава МБОУ СОШ №16 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в области гражданской обороны (далее ГО) и защиты от чрезвычайных ситуаций (далее ЧС) и п</w:t>
      </w:r>
      <w:r>
        <w:rPr>
          <w:rFonts w:ascii="Times New Roman" w:hAnsi="Times New Roman" w:cs="Times New Roman"/>
          <w:sz w:val="24"/>
          <w:szCs w:val="24"/>
        </w:rPr>
        <w:t xml:space="preserve">ожарной безопасности в 2016 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году в основном выполнены. </w:t>
      </w:r>
    </w:p>
    <w:p w:rsidR="006D3DE6" w:rsidRPr="006D3DE6" w:rsidRDefault="006D3DE6" w:rsidP="006D3DE6">
      <w:pPr>
        <w:pStyle w:val="1"/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D3DE6">
        <w:rPr>
          <w:rFonts w:ascii="Times New Roman" w:hAnsi="Times New Roman"/>
          <w:color w:val="000000"/>
          <w:sz w:val="24"/>
          <w:szCs w:val="24"/>
        </w:rPr>
        <w:t xml:space="preserve">В целом по результатам года подготовка  </w:t>
      </w:r>
      <w:r w:rsidRPr="006D3DE6">
        <w:rPr>
          <w:rFonts w:ascii="Times New Roman" w:hAnsi="Times New Roman"/>
          <w:sz w:val="24"/>
          <w:szCs w:val="24"/>
        </w:rPr>
        <w:t xml:space="preserve">постоянного </w:t>
      </w:r>
      <w:r>
        <w:rPr>
          <w:rFonts w:ascii="Times New Roman" w:hAnsi="Times New Roman"/>
          <w:sz w:val="24"/>
          <w:szCs w:val="24"/>
        </w:rPr>
        <w:t xml:space="preserve">состава МБОУ СОШ №16 </w:t>
      </w:r>
      <w:r w:rsidRPr="006D3DE6">
        <w:rPr>
          <w:rFonts w:ascii="Times New Roman" w:hAnsi="Times New Roman"/>
          <w:sz w:val="24"/>
          <w:szCs w:val="24"/>
        </w:rPr>
        <w:t xml:space="preserve">   оценивается</w:t>
      </w:r>
      <w:r w:rsidRPr="006D3DE6">
        <w:rPr>
          <w:rFonts w:ascii="Times New Roman" w:hAnsi="Times New Roman"/>
          <w:b/>
          <w:sz w:val="24"/>
          <w:szCs w:val="24"/>
        </w:rPr>
        <w:t xml:space="preserve"> "удовлетворительно".</w:t>
      </w:r>
    </w:p>
    <w:p w:rsidR="006D3DE6" w:rsidRPr="006D3DE6" w:rsidRDefault="006D3DE6" w:rsidP="006D3DE6">
      <w:pPr>
        <w:pStyle w:val="1"/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D3DE6" w:rsidRPr="006D3DE6" w:rsidRDefault="006D3DE6" w:rsidP="006D3DE6">
      <w:pPr>
        <w:pStyle w:val="1"/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D3DE6">
        <w:rPr>
          <w:rFonts w:ascii="Times New Roman" w:hAnsi="Times New Roman"/>
          <w:b/>
          <w:sz w:val="24"/>
          <w:szCs w:val="24"/>
        </w:rPr>
        <w:t>ПРИКАЗЫВАЮ:</w:t>
      </w:r>
    </w:p>
    <w:p w:rsidR="006D3DE6" w:rsidRPr="006D3DE6" w:rsidRDefault="006D3DE6" w:rsidP="006D3DE6">
      <w:pPr>
        <w:pStyle w:val="a9"/>
        <w:ind w:left="0"/>
        <w:jc w:val="both"/>
        <w:rPr>
          <w:sz w:val="24"/>
          <w:szCs w:val="24"/>
        </w:rPr>
      </w:pPr>
      <w:r w:rsidRPr="006D3DE6">
        <w:rPr>
          <w:sz w:val="24"/>
          <w:szCs w:val="24"/>
        </w:rPr>
        <w:t xml:space="preserve">             1. Главной задачей по подготовке постоянного</w:t>
      </w:r>
      <w:r>
        <w:rPr>
          <w:sz w:val="24"/>
          <w:szCs w:val="24"/>
        </w:rPr>
        <w:t xml:space="preserve"> состава МБОУ СОШ №16</w:t>
      </w:r>
      <w:r w:rsidRPr="006D3DE6">
        <w:rPr>
          <w:sz w:val="24"/>
          <w:szCs w:val="24"/>
        </w:rPr>
        <w:t xml:space="preserve">  в области безопасности жизнедеятельности считать</w:t>
      </w:r>
      <w:r w:rsidRPr="006D3DE6">
        <w:rPr>
          <w:b/>
          <w:sz w:val="24"/>
          <w:szCs w:val="24"/>
        </w:rPr>
        <w:t xml:space="preserve">  </w:t>
      </w:r>
      <w:r w:rsidRPr="006D3DE6">
        <w:rPr>
          <w:sz w:val="24"/>
          <w:szCs w:val="24"/>
        </w:rPr>
        <w:t>развитие</w:t>
      </w:r>
      <w:r w:rsidRPr="006D3DE6">
        <w:rPr>
          <w:b/>
          <w:sz w:val="24"/>
          <w:szCs w:val="24"/>
        </w:rPr>
        <w:t xml:space="preserve"> </w:t>
      </w:r>
      <w:r w:rsidRPr="006D3DE6">
        <w:rPr>
          <w:sz w:val="24"/>
          <w:szCs w:val="24"/>
        </w:rPr>
        <w:t>единой системы подготовки постоянного</w:t>
      </w:r>
      <w:r w:rsidR="00D51C02">
        <w:rPr>
          <w:sz w:val="24"/>
          <w:szCs w:val="24"/>
        </w:rPr>
        <w:t xml:space="preserve"> состава МБОУ СОШ №16 </w:t>
      </w:r>
      <w:r w:rsidRPr="006D3DE6">
        <w:rPr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  с учетом обучения вопросам пожарной безопасности.</w:t>
      </w: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           2. Обучение постоянного </w:t>
      </w:r>
      <w:r w:rsidR="00D51C02">
        <w:rPr>
          <w:rFonts w:ascii="Times New Roman" w:hAnsi="Times New Roman" w:cs="Times New Roman"/>
          <w:sz w:val="24"/>
          <w:szCs w:val="24"/>
        </w:rPr>
        <w:t xml:space="preserve">состава МБОУ  </w:t>
      </w:r>
      <w:r w:rsidR="00D51C02" w:rsidRPr="00D51C02">
        <w:rPr>
          <w:rFonts w:ascii="Times New Roman" w:hAnsi="Times New Roman" w:cs="Times New Roman"/>
          <w:sz w:val="24"/>
          <w:szCs w:val="24"/>
        </w:rPr>
        <w:t>СОШ №16</w:t>
      </w:r>
      <w:r w:rsidR="00D51C02">
        <w:rPr>
          <w:sz w:val="24"/>
          <w:szCs w:val="24"/>
        </w:rPr>
        <w:t xml:space="preserve"> </w:t>
      </w:r>
      <w:r w:rsidR="00D51C02" w:rsidRPr="006D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C02">
        <w:rPr>
          <w:rFonts w:ascii="Times New Roman" w:hAnsi="Times New Roman" w:cs="Times New Roman"/>
          <w:sz w:val="24"/>
          <w:szCs w:val="24"/>
        </w:rPr>
        <w:t xml:space="preserve"> 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>в области ГО, защиты от ЧС и п</w:t>
      </w:r>
      <w:r w:rsidR="00D51C02">
        <w:rPr>
          <w:rFonts w:ascii="Times New Roman" w:hAnsi="Times New Roman" w:cs="Times New Roman"/>
          <w:sz w:val="24"/>
          <w:szCs w:val="24"/>
        </w:rPr>
        <w:t xml:space="preserve">ожарной безопасности в 2017 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году организовать в здании школы, в соответствии с планом обучения работников способам защиты от опасностей, возникающих при ведении боевых действий, возникновении чрезвычайных ситуаций природного и техногенного характера и расписанием занятий </w:t>
      </w:r>
      <w:r w:rsidR="00D51C02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          3. Подготовку руководителей  нештатных аварийно-спасательных формирований  п</w:t>
      </w:r>
      <w:r w:rsidR="00D51C02">
        <w:rPr>
          <w:rFonts w:ascii="Times New Roman" w:hAnsi="Times New Roman" w:cs="Times New Roman"/>
          <w:sz w:val="24"/>
          <w:szCs w:val="24"/>
        </w:rPr>
        <w:t>роводить на курсах ГО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>; личного состава НАСФ – непосредственно по месту работы в соответствии с планом проведения тренировок НАСФ по ГОЧС (приложение 2)</w:t>
      </w: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          4. Для повышения эффективности подготовки учебные группы комплектовать в соответствии со штатными структурами форм</w:t>
      </w:r>
      <w:r w:rsidR="00D51C02">
        <w:rPr>
          <w:rFonts w:ascii="Times New Roman" w:hAnsi="Times New Roman" w:cs="Times New Roman"/>
          <w:sz w:val="24"/>
          <w:szCs w:val="24"/>
        </w:rPr>
        <w:t xml:space="preserve">ирований ГО. </w:t>
      </w: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          5. </w:t>
      </w:r>
      <w:proofErr w:type="gramStart"/>
      <w:r w:rsidRPr="006D3DE6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за обучение постоянного</w:t>
      </w:r>
      <w:r w:rsidR="00D51C02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="00D51C02" w:rsidRPr="00D51C02">
        <w:rPr>
          <w:rFonts w:ascii="Times New Roman" w:hAnsi="Times New Roman" w:cs="Times New Roman"/>
          <w:sz w:val="24"/>
          <w:szCs w:val="24"/>
        </w:rPr>
        <w:t>МБОУ СОШ №16</w:t>
      </w:r>
      <w:r w:rsidR="00D51C02">
        <w:rPr>
          <w:sz w:val="24"/>
          <w:szCs w:val="24"/>
        </w:rPr>
        <w:t xml:space="preserve"> </w:t>
      </w:r>
      <w:r w:rsidR="00D51C02" w:rsidRPr="006D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C02">
        <w:rPr>
          <w:rFonts w:ascii="Times New Roman" w:hAnsi="Times New Roman" w:cs="Times New Roman"/>
          <w:sz w:val="24"/>
          <w:szCs w:val="24"/>
        </w:rPr>
        <w:t xml:space="preserve">  назначить руководителя 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по ГОЧС учителя физической культуры и ОБЖ </w:t>
      </w:r>
      <w:proofErr w:type="spellStart"/>
      <w:r w:rsidR="00D51C02">
        <w:rPr>
          <w:rFonts w:ascii="Times New Roman" w:hAnsi="Times New Roman" w:cs="Times New Roman"/>
          <w:sz w:val="24"/>
          <w:szCs w:val="24"/>
        </w:rPr>
        <w:t>Шихалиева</w:t>
      </w:r>
      <w:proofErr w:type="spellEnd"/>
      <w:r w:rsidR="00D51C02">
        <w:rPr>
          <w:rFonts w:ascii="Times New Roman" w:hAnsi="Times New Roman" w:cs="Times New Roman"/>
          <w:sz w:val="24"/>
          <w:szCs w:val="24"/>
        </w:rPr>
        <w:t xml:space="preserve"> Ч.Ш.</w:t>
      </w: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51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Начальник гражданской обороны</w:t>
      </w:r>
    </w:p>
    <w:tbl>
      <w:tblPr>
        <w:tblW w:w="0" w:type="auto"/>
        <w:tblLayout w:type="fixed"/>
        <w:tblLook w:val="0000"/>
      </w:tblPr>
      <w:tblGrid>
        <w:gridCol w:w="3528"/>
        <w:gridCol w:w="434"/>
        <w:gridCol w:w="1981"/>
        <w:gridCol w:w="465"/>
        <w:gridCol w:w="3497"/>
      </w:tblGrid>
      <w:tr w:rsidR="006D3DE6" w:rsidRPr="006D3DE6" w:rsidTr="00277E06">
        <w:tc>
          <w:tcPr>
            <w:tcW w:w="3528" w:type="dxa"/>
          </w:tcPr>
          <w:p w:rsidR="006D3DE6" w:rsidRPr="006D3DE6" w:rsidRDefault="006D3DE6" w:rsidP="00D51C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D51C02">
              <w:rPr>
                <w:rFonts w:ascii="Times New Roman" w:hAnsi="Times New Roman" w:cs="Times New Roman"/>
                <w:sz w:val="24"/>
                <w:szCs w:val="24"/>
              </w:rPr>
              <w:t xml:space="preserve">ОУ СОШ №16 </w:t>
            </w:r>
          </w:p>
        </w:tc>
        <w:tc>
          <w:tcPr>
            <w:tcW w:w="434" w:type="dxa"/>
          </w:tcPr>
          <w:p w:rsidR="006D3DE6" w:rsidRPr="006D3DE6" w:rsidRDefault="006D3DE6" w:rsidP="00D51C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D3DE6" w:rsidRPr="006D3DE6" w:rsidRDefault="006D3DE6" w:rsidP="00D51C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6D3DE6" w:rsidRPr="006D3DE6" w:rsidRDefault="006D3DE6" w:rsidP="00D51C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6D3DE6" w:rsidRPr="006D3DE6" w:rsidRDefault="00D51C02" w:rsidP="00D51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6D3DE6" w:rsidRPr="006D3DE6" w:rsidTr="00277E06">
        <w:trPr>
          <w:trHeight w:val="357"/>
        </w:trPr>
        <w:tc>
          <w:tcPr>
            <w:tcW w:w="3528" w:type="dxa"/>
          </w:tcPr>
          <w:p w:rsidR="006D3DE6" w:rsidRPr="006D3DE6" w:rsidRDefault="006D3DE6" w:rsidP="00D51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65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</w:tcBorders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 и инициалы)</w:t>
            </w:r>
          </w:p>
        </w:tc>
      </w:tr>
    </w:tbl>
    <w:p w:rsidR="006D3DE6" w:rsidRPr="006D3DE6" w:rsidRDefault="006D3DE6" w:rsidP="00DA59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6D3DE6" w:rsidRPr="006D3DE6" w:rsidRDefault="006D3DE6" w:rsidP="00D51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51C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D3DE6" w:rsidRPr="006D3DE6" w:rsidRDefault="006D3DE6" w:rsidP="00D51C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Начальник ГО – Директор </w:t>
      </w:r>
    </w:p>
    <w:p w:rsidR="006D3DE6" w:rsidRPr="006D3DE6" w:rsidRDefault="006D3DE6" w:rsidP="00D51C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D51C02">
        <w:rPr>
          <w:rFonts w:ascii="Times New Roman" w:hAnsi="Times New Roman" w:cs="Times New Roman"/>
          <w:sz w:val="24"/>
          <w:szCs w:val="24"/>
        </w:rPr>
        <w:t>ОУ СОШ №16</w:t>
      </w:r>
    </w:p>
    <w:p w:rsidR="006D3DE6" w:rsidRPr="006D3DE6" w:rsidRDefault="00D51C02" w:rsidP="00D51C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6D3DE6" w:rsidRPr="006D3DE6">
        <w:rPr>
          <w:rFonts w:ascii="Times New Roman" w:eastAsia="Times New Roman" w:hAnsi="Times New Roman" w:cs="Times New Roman"/>
          <w:sz w:val="24"/>
          <w:szCs w:val="24"/>
        </w:rPr>
        <w:t xml:space="preserve"> А./</w:t>
      </w:r>
    </w:p>
    <w:p w:rsidR="006D3DE6" w:rsidRPr="006D3DE6" w:rsidRDefault="006D3DE6" w:rsidP="00D51C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51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DE6" w:rsidRPr="006D3DE6" w:rsidRDefault="006D3DE6" w:rsidP="006D3D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6D3DE6" w:rsidRPr="00DA59F7" w:rsidRDefault="0064589B" w:rsidP="00DA59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подготовки руководителей формирований </w:t>
      </w:r>
      <w:r w:rsidR="006D3DE6" w:rsidRPr="006D3DE6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</w:t>
      </w:r>
      <w:r w:rsidR="00D51C02">
        <w:rPr>
          <w:rFonts w:ascii="Times New Roman" w:hAnsi="Times New Roman" w:cs="Times New Roman"/>
          <w:b/>
          <w:sz w:val="24"/>
          <w:szCs w:val="24"/>
        </w:rPr>
        <w:t xml:space="preserve">СОШ №16 </w:t>
      </w:r>
      <w:r w:rsidR="006D3DE6" w:rsidRPr="006D3D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3DE6" w:rsidRPr="006D3DE6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способам защиты от опасностей, возника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ющих при возникновении конфликтных ситуаций,</w:t>
      </w:r>
      <w:r w:rsidR="006D3DE6" w:rsidRPr="006D3DE6">
        <w:rPr>
          <w:rFonts w:ascii="Times New Roman" w:eastAsia="Times New Roman" w:hAnsi="Times New Roman" w:cs="Times New Roman"/>
          <w:b/>
          <w:sz w:val="24"/>
          <w:szCs w:val="24"/>
        </w:rPr>
        <w:t xml:space="preserve"> чрезвычайных ситуаций природного и техногенного характера.</w:t>
      </w:r>
    </w:p>
    <w:tbl>
      <w:tblPr>
        <w:tblpPr w:leftFromText="180" w:rightFromText="180" w:vertAnchor="text" w:horzAnchor="margin" w:tblpXSpec="center" w:tblpY="6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268"/>
        <w:gridCol w:w="1881"/>
        <w:gridCol w:w="1171"/>
      </w:tblGrid>
      <w:tr w:rsidR="006D3DE6" w:rsidRPr="006D3DE6" w:rsidTr="00277E06">
        <w:trPr>
          <w:tblHeader/>
        </w:trPr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тем</w:t>
            </w:r>
          </w:p>
        </w:tc>
        <w:tc>
          <w:tcPr>
            <w:tcW w:w="6268" w:type="dxa"/>
            <w:vAlign w:val="center"/>
          </w:tcPr>
          <w:p w:rsidR="006D3DE6" w:rsidRPr="006D3DE6" w:rsidRDefault="006D3DE6" w:rsidP="00277E06">
            <w:pPr>
              <w:pStyle w:val="2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занятия</w:t>
            </w:r>
          </w:p>
        </w:tc>
        <w:tc>
          <w:tcPr>
            <w:tcW w:w="1171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pStyle w:val="ab"/>
              <w:ind w:hanging="7"/>
              <w:jc w:val="center"/>
              <w:rPr>
                <w:szCs w:val="24"/>
              </w:rPr>
            </w:pPr>
            <w:r w:rsidRPr="006D3DE6">
              <w:rPr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3DE6" w:rsidRPr="006D3DE6" w:rsidTr="00277E06">
        <w:trPr>
          <w:cantSplit/>
        </w:trPr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работников организаций при угрозе и возникновении чрезвычайных ситуаций природного характера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работников организаций в чрезвычайных ситуациях техногенного характера, а также при угрозе и совершении террористических актов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работников организаций в условиях негативных и опасных факторов бытового характера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работников организаций при пожаре</w:t>
            </w:r>
          </w:p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8" w:type="dxa"/>
          </w:tcPr>
          <w:p w:rsidR="006D3DE6" w:rsidRPr="006D3DE6" w:rsidRDefault="006D3DE6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помощи. Основы ухода за больными.</w:t>
            </w:r>
          </w:p>
        </w:tc>
        <w:tc>
          <w:tcPr>
            <w:tcW w:w="188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1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817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68" w:type="dxa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81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</w:tbl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Начальник ГО – Директор </w:t>
      </w:r>
    </w:p>
    <w:p w:rsidR="006D3DE6" w:rsidRPr="006D3DE6" w:rsidRDefault="00DA59F7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№16</w:t>
      </w:r>
    </w:p>
    <w:p w:rsidR="00DA59F7" w:rsidRPr="006D3DE6" w:rsidRDefault="00DA59F7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D3DE6" w:rsidRPr="006D3D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А./</w:t>
      </w: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Расписание</w:t>
      </w: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занятий по гражданской обороне</w:t>
      </w: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с постоянным составом МБО</w:t>
      </w:r>
      <w:r w:rsidR="00DA59F7">
        <w:rPr>
          <w:rFonts w:ascii="Times New Roman" w:hAnsi="Times New Roman" w:cs="Times New Roman"/>
          <w:b/>
          <w:sz w:val="24"/>
          <w:szCs w:val="24"/>
        </w:rPr>
        <w:t>У СОШ №16</w:t>
      </w: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1108"/>
        <w:gridCol w:w="1265"/>
        <w:gridCol w:w="2051"/>
        <w:gridCol w:w="1837"/>
        <w:gridCol w:w="1623"/>
        <w:gridCol w:w="2065"/>
      </w:tblGrid>
      <w:tr w:rsidR="006D3DE6" w:rsidRPr="006D3DE6" w:rsidTr="00277E06"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 темы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 проведения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D3DE6" w:rsidRPr="006D3DE6" w:rsidTr="00277E06"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25.9.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DA59F7" w:rsidP="00DA5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школы 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школы 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637F82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DE6" w:rsidRPr="006D3DE6" w:rsidRDefault="006D3DE6" w:rsidP="006D3D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6D3DE6" w:rsidRP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Начальник ГО – Директор 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DA59F7">
        <w:rPr>
          <w:rFonts w:ascii="Times New Roman" w:hAnsi="Times New Roman" w:cs="Times New Roman"/>
          <w:sz w:val="24"/>
          <w:szCs w:val="24"/>
        </w:rPr>
        <w:t>ОУ СОШ №16</w:t>
      </w:r>
    </w:p>
    <w:p w:rsidR="006D3DE6" w:rsidRPr="006D3DE6" w:rsidRDefault="00DA59F7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D3DE6" w:rsidRPr="006D3DE6">
        <w:rPr>
          <w:rFonts w:ascii="Times New Roman" w:eastAsia="Times New Roman" w:hAnsi="Times New Roman" w:cs="Times New Roman"/>
          <w:sz w:val="24"/>
          <w:szCs w:val="24"/>
        </w:rPr>
        <w:t>. А./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A59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DA59F7" w:rsidRDefault="006D3DE6" w:rsidP="00DA59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План проведения тренировок НАСФ по ГОЧС</w:t>
      </w:r>
    </w:p>
    <w:tbl>
      <w:tblPr>
        <w:tblpPr w:leftFromText="180" w:rightFromText="180" w:vertAnchor="page" w:horzAnchor="margin" w:tblpXSpec="center" w:tblpY="4195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859"/>
        <w:gridCol w:w="1861"/>
        <w:gridCol w:w="872"/>
      </w:tblGrid>
      <w:tr w:rsidR="006D3DE6" w:rsidRPr="006D3DE6" w:rsidTr="00277E06">
        <w:trPr>
          <w:tblHeader/>
        </w:trPr>
        <w:tc>
          <w:tcPr>
            <w:tcW w:w="76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59" w:type="dxa"/>
            <w:vAlign w:val="center"/>
          </w:tcPr>
          <w:p w:rsidR="006D3DE6" w:rsidRPr="006D3DE6" w:rsidRDefault="006D3DE6" w:rsidP="00277E06">
            <w:pPr>
              <w:pStyle w:val="21"/>
              <w:rPr>
                <w:b/>
                <w:sz w:val="24"/>
                <w:szCs w:val="24"/>
              </w:rPr>
            </w:pPr>
            <w:r w:rsidRPr="006D3DE6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D3DE6" w:rsidRPr="006D3DE6" w:rsidTr="00277E06">
        <w:tc>
          <w:tcPr>
            <w:tcW w:w="76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9" w:type="dxa"/>
          </w:tcPr>
          <w:p w:rsidR="006D3DE6" w:rsidRPr="006D3DE6" w:rsidRDefault="006D3DE6" w:rsidP="00277E06">
            <w:pPr>
              <w:pStyle w:val="31"/>
              <w:rPr>
                <w:szCs w:val="24"/>
              </w:rPr>
            </w:pPr>
            <w:r w:rsidRPr="006D3DE6">
              <w:rPr>
                <w:szCs w:val="24"/>
              </w:rPr>
              <w:t xml:space="preserve">Действия НАСФ по выполнению противопожарных профилактических мероприятий на объекте. Порядок использования средств пожаротушения, состоящих на оснащении НАСФ.  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pStyle w:val="21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76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9" w:type="dxa"/>
          </w:tcPr>
          <w:p w:rsidR="006D3DE6" w:rsidRPr="006D3DE6" w:rsidRDefault="006D3DE6" w:rsidP="00277E06">
            <w:pPr>
              <w:pStyle w:val="210"/>
              <w:ind w:right="0" w:firstLine="0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Действия НАСФ по тушению пожаров в различных условиях обстановки.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Тактико-специальное</w:t>
            </w: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pStyle w:val="21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76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9" w:type="dxa"/>
          </w:tcPr>
          <w:p w:rsidR="006D3DE6" w:rsidRPr="006D3DE6" w:rsidRDefault="006D3DE6" w:rsidP="00277E06">
            <w:pPr>
              <w:pStyle w:val="210"/>
              <w:ind w:right="0" w:firstLine="0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Действия НАСФ по устройству проездов, обрушению неустойчивых зданий и конструкций, по вскрытию заваленных защитных сооружений. 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Тактико-специальное</w:t>
            </w: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pStyle w:val="21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2</w:t>
            </w:r>
          </w:p>
        </w:tc>
      </w:tr>
      <w:tr w:rsidR="006D3DE6" w:rsidRPr="006D3DE6" w:rsidTr="00277E06">
        <w:tc>
          <w:tcPr>
            <w:tcW w:w="762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9" w:type="dxa"/>
          </w:tcPr>
          <w:p w:rsidR="006D3DE6" w:rsidRPr="006D3DE6" w:rsidRDefault="006D3DE6" w:rsidP="00277E06">
            <w:pPr>
              <w:pStyle w:val="210"/>
              <w:ind w:right="0" w:firstLine="0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Действия НАСФ по разборке завалов. 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Тактико-специальное</w:t>
            </w: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pStyle w:val="21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2</w:t>
            </w:r>
          </w:p>
        </w:tc>
      </w:tr>
      <w:tr w:rsidR="00277E06" w:rsidRPr="006D3DE6" w:rsidTr="00277E06">
        <w:tc>
          <w:tcPr>
            <w:tcW w:w="762" w:type="dxa"/>
            <w:vAlign w:val="center"/>
          </w:tcPr>
          <w:p w:rsidR="00277E06" w:rsidRPr="006D3DE6" w:rsidRDefault="00277E0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:rsidR="00277E06" w:rsidRPr="006D3DE6" w:rsidRDefault="00277E06" w:rsidP="00277E06">
            <w:pPr>
              <w:pStyle w:val="210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277E06" w:rsidRPr="006D3DE6" w:rsidRDefault="00277E06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77E06" w:rsidRPr="006D3DE6" w:rsidRDefault="00277E06" w:rsidP="00277E06">
            <w:pPr>
              <w:pStyle w:val="21"/>
              <w:rPr>
                <w:sz w:val="24"/>
                <w:szCs w:val="24"/>
              </w:rPr>
            </w:pPr>
          </w:p>
        </w:tc>
      </w:tr>
      <w:tr w:rsidR="006D3DE6" w:rsidRPr="006D3DE6" w:rsidTr="00277E06">
        <w:tc>
          <w:tcPr>
            <w:tcW w:w="7621" w:type="dxa"/>
            <w:gridSpan w:val="2"/>
            <w:vAlign w:val="center"/>
          </w:tcPr>
          <w:p w:rsidR="006D3DE6" w:rsidRPr="006D3DE6" w:rsidRDefault="006D3DE6" w:rsidP="00277E06">
            <w:pPr>
              <w:pStyle w:val="210"/>
              <w:ind w:right="0" w:firstLine="0"/>
              <w:rPr>
                <w:b/>
                <w:sz w:val="24"/>
                <w:szCs w:val="24"/>
              </w:rPr>
            </w:pPr>
            <w:r w:rsidRPr="006D3D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61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6D3DE6" w:rsidRPr="006D3DE6" w:rsidRDefault="006D3DE6" w:rsidP="00277E06">
            <w:pPr>
              <w:pStyle w:val="21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8</w:t>
            </w:r>
          </w:p>
        </w:tc>
      </w:tr>
    </w:tbl>
    <w:p w:rsidR="006D3DE6" w:rsidRP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Default="006D3DE6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rPr>
          <w:rFonts w:ascii="Times New Roman" w:hAnsi="Times New Roman" w:cs="Times New Roman"/>
          <w:sz w:val="24"/>
          <w:szCs w:val="24"/>
        </w:rPr>
      </w:pPr>
    </w:p>
    <w:p w:rsidR="00DA59F7" w:rsidRPr="006D3DE6" w:rsidRDefault="00DA59F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Расписание</w:t>
      </w: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занятий по гражданской обороне</w:t>
      </w:r>
    </w:p>
    <w:p w:rsidR="006D3DE6" w:rsidRPr="006D3DE6" w:rsidRDefault="006D3DE6" w:rsidP="006D3DE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sz w:val="24"/>
          <w:szCs w:val="24"/>
        </w:rPr>
        <w:t>с личным составом НАСФ</w:t>
      </w:r>
    </w:p>
    <w:p w:rsidR="006D3DE6" w:rsidRPr="006D3DE6" w:rsidRDefault="006D3DE6" w:rsidP="006D3D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1024"/>
        <w:gridCol w:w="1157"/>
        <w:gridCol w:w="2233"/>
        <w:gridCol w:w="2119"/>
        <w:gridCol w:w="1534"/>
        <w:gridCol w:w="1882"/>
      </w:tblGrid>
      <w:tr w:rsidR="006D3DE6" w:rsidRPr="006D3DE6" w:rsidTr="00277E06"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 темы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 проведения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0" w:type="auto"/>
            <w:shd w:val="clear" w:color="auto" w:fill="auto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26.9.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/ Практическое занятие</w:t>
            </w:r>
          </w:p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школы / Кабинет 1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F7" w:rsidRPr="006D3DE6" w:rsidTr="00277E06"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абинет 1</w:t>
            </w:r>
          </w:p>
        </w:tc>
        <w:tc>
          <w:tcPr>
            <w:tcW w:w="0" w:type="auto"/>
            <w:shd w:val="clear" w:color="auto" w:fill="auto"/>
          </w:tcPr>
          <w:p w:rsidR="00DA59F7" w:rsidRDefault="00DA59F7">
            <w:proofErr w:type="spellStart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5F0285">
              <w:rPr>
                <w:rFonts w:ascii="Times New Roman" w:hAnsi="Times New Roman" w:cs="Times New Roman"/>
                <w:sz w:val="24"/>
                <w:szCs w:val="24"/>
              </w:rPr>
              <w:t>. Ч.Ш.</w:t>
            </w:r>
          </w:p>
        </w:tc>
        <w:tc>
          <w:tcPr>
            <w:tcW w:w="0" w:type="auto"/>
            <w:shd w:val="clear" w:color="auto" w:fill="auto"/>
          </w:tcPr>
          <w:p w:rsidR="00DA59F7" w:rsidRPr="006D3DE6" w:rsidRDefault="00DA59F7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DE6" w:rsidRP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Default="006D3DE6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Default="00DA59F7" w:rsidP="006D3D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59F7" w:rsidRPr="006D3DE6" w:rsidRDefault="00DA59F7" w:rsidP="00DA59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 xml:space="preserve">Начальник ГО – Директор </w:t>
      </w:r>
    </w:p>
    <w:p w:rsidR="006D3DE6" w:rsidRPr="006D3DE6" w:rsidRDefault="006D3DE6" w:rsidP="00DA5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DA59F7">
        <w:rPr>
          <w:rFonts w:ascii="Times New Roman" w:hAnsi="Times New Roman" w:cs="Times New Roman"/>
          <w:sz w:val="24"/>
          <w:szCs w:val="24"/>
        </w:rPr>
        <w:t>ОУ СОШ №16</w:t>
      </w:r>
    </w:p>
    <w:p w:rsidR="006D3DE6" w:rsidRPr="006D3DE6" w:rsidRDefault="00DA59F7" w:rsidP="00EF62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6D3DE6" w:rsidRPr="006D3DE6">
        <w:rPr>
          <w:rFonts w:ascii="Times New Roman" w:eastAsia="Times New Roman" w:hAnsi="Times New Roman" w:cs="Times New Roman"/>
          <w:sz w:val="24"/>
          <w:szCs w:val="24"/>
        </w:rPr>
        <w:t xml:space="preserve"> А./</w:t>
      </w:r>
    </w:p>
    <w:p w:rsidR="006D3DE6" w:rsidRPr="006D3DE6" w:rsidRDefault="006D3DE6" w:rsidP="00DA59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Pr="006D3DE6" w:rsidRDefault="006D3DE6" w:rsidP="00EF62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D3DE6" w:rsidRPr="006D3DE6" w:rsidRDefault="006D3DE6" w:rsidP="00EF62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D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учебных групп и руководителей занятий </w:t>
      </w:r>
    </w:p>
    <w:p w:rsidR="006D3DE6" w:rsidRPr="006D3DE6" w:rsidRDefault="00EF627D" w:rsidP="00EF62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2017-2018</w:t>
      </w:r>
      <w:r w:rsidR="006D3DE6" w:rsidRPr="006D3D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D3DE6" w:rsidRPr="006D3DE6" w:rsidRDefault="006D3DE6" w:rsidP="00EF62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2443"/>
        <w:gridCol w:w="2071"/>
        <w:gridCol w:w="1838"/>
        <w:gridCol w:w="1025"/>
      </w:tblGrid>
      <w:tr w:rsidR="006D3DE6" w:rsidRPr="006D3DE6" w:rsidTr="00EF627D">
        <w:trPr>
          <w:trHeight w:val="998"/>
          <w:jc w:val="center"/>
        </w:trPr>
        <w:tc>
          <w:tcPr>
            <w:tcW w:w="10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4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ФИО, 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20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 руководителя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группы</w:t>
            </w:r>
          </w:p>
        </w:tc>
        <w:tc>
          <w:tcPr>
            <w:tcW w:w="1838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группы</w:t>
            </w:r>
          </w:p>
        </w:tc>
        <w:tc>
          <w:tcPr>
            <w:tcW w:w="1025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Приме-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6D3DE6" w:rsidRPr="006D3DE6" w:rsidTr="00EF627D">
        <w:trPr>
          <w:trHeight w:val="351"/>
          <w:jc w:val="center"/>
        </w:trPr>
        <w:tc>
          <w:tcPr>
            <w:tcW w:w="10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1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8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D3DE6" w:rsidRPr="006D3DE6" w:rsidTr="00EF627D">
        <w:trPr>
          <w:trHeight w:val="720"/>
          <w:jc w:val="center"/>
        </w:trPr>
        <w:tc>
          <w:tcPr>
            <w:tcW w:w="10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6D3DE6" w:rsidRPr="006D3DE6" w:rsidRDefault="006D3DE6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DE6" w:rsidRPr="006D3DE6" w:rsidRDefault="00EF627D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F627D" w:rsidRDefault="00EF627D" w:rsidP="00EF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7D" w:rsidRPr="006D3DE6" w:rsidRDefault="00EF627D" w:rsidP="00EF62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D3DE6" w:rsidRPr="006D3DE6" w:rsidRDefault="00EF627D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 Ф.В</w:t>
            </w:r>
            <w:r w:rsidR="006D3DE6"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3DE6" w:rsidRDefault="00EF627D" w:rsidP="0027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EF627D" w:rsidRPr="006D3DE6" w:rsidRDefault="00EF627D" w:rsidP="00277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DE6" w:rsidRPr="006D3DE6" w:rsidTr="00EF627D">
        <w:trPr>
          <w:jc w:val="center"/>
        </w:trPr>
        <w:tc>
          <w:tcPr>
            <w:tcW w:w="1043" w:type="dxa"/>
            <w:vAlign w:val="center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6D3DE6" w:rsidRPr="006D3DE6" w:rsidRDefault="00EF627D" w:rsidP="00277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 Ф.В.</w:t>
            </w:r>
          </w:p>
        </w:tc>
        <w:tc>
          <w:tcPr>
            <w:tcW w:w="2071" w:type="dxa"/>
            <w:vAlign w:val="center"/>
          </w:tcPr>
          <w:p w:rsidR="006D3DE6" w:rsidRPr="006D3DE6" w:rsidRDefault="00EF627D" w:rsidP="00EF62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 Ф.В.</w:t>
            </w:r>
          </w:p>
        </w:tc>
        <w:tc>
          <w:tcPr>
            <w:tcW w:w="1838" w:type="dxa"/>
            <w:vAlign w:val="center"/>
          </w:tcPr>
          <w:p w:rsidR="00EF627D" w:rsidRPr="00637373" w:rsidRDefault="00EF627D" w:rsidP="00EF6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1.Талибова Р.Т.</w:t>
            </w:r>
          </w:p>
          <w:p w:rsidR="00EF627D" w:rsidRPr="00637373" w:rsidRDefault="00EF627D" w:rsidP="00EF6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2.Алиева Ф.К.</w:t>
            </w:r>
          </w:p>
          <w:p w:rsidR="00EF627D" w:rsidRPr="00637373" w:rsidRDefault="00EF627D" w:rsidP="00EF6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3.Алекперова Т.Ю.</w:t>
            </w:r>
          </w:p>
          <w:p w:rsidR="00EF627D" w:rsidRDefault="00EF627D" w:rsidP="00EF6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3.Мурадханова Д.А.</w:t>
            </w:r>
          </w:p>
          <w:p w:rsidR="006D3DE6" w:rsidRPr="006D3DE6" w:rsidRDefault="00EF627D" w:rsidP="00EF62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Ф.М</w:t>
            </w:r>
          </w:p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D3DE6" w:rsidRPr="006D3DE6" w:rsidRDefault="006D3DE6" w:rsidP="0027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Default="006D3DE6" w:rsidP="006D3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18" w:rsidRDefault="005C3318" w:rsidP="005C33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Утверждаю</w:t>
      </w:r>
    </w:p>
    <w:p w:rsidR="005C3318" w:rsidRDefault="005C3318" w:rsidP="005C33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 МБОУ СОШ №16</w:t>
      </w:r>
    </w:p>
    <w:p w:rsidR="005C3318" w:rsidRDefault="005C3318" w:rsidP="005C33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Н.А./</w:t>
      </w:r>
    </w:p>
    <w:p w:rsidR="005C3318" w:rsidRPr="006D3DE6" w:rsidRDefault="005C3318" w:rsidP="005C33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3DE6" w:rsidRDefault="006D3DE6" w:rsidP="005C3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3318" w:rsidRDefault="005C3318" w:rsidP="005C3318">
      <w:pPr>
        <w:pStyle w:val="p2"/>
        <w:shd w:val="clear" w:color="auto" w:fill="FFFFFF"/>
        <w:spacing w:before="0" w:beforeAutospacing="0" w:after="0" w:afterAutospacing="0"/>
        <w:ind w:firstLine="540"/>
        <w:jc w:val="center"/>
        <w:rPr>
          <w:rStyle w:val="s1"/>
          <w:sz w:val="28"/>
          <w:szCs w:val="28"/>
          <w:bdr w:val="none" w:sz="0" w:space="0" w:color="auto" w:frame="1"/>
        </w:rPr>
      </w:pPr>
      <w:r w:rsidRPr="005C3318">
        <w:rPr>
          <w:rStyle w:val="s1"/>
          <w:sz w:val="28"/>
          <w:szCs w:val="28"/>
          <w:bdr w:val="none" w:sz="0" w:space="0" w:color="auto" w:frame="1"/>
        </w:rPr>
        <w:t>Список</w:t>
      </w:r>
    </w:p>
    <w:p w:rsidR="005C3318" w:rsidRPr="005C3318" w:rsidRDefault="005C3318" w:rsidP="005C3318">
      <w:pPr>
        <w:pStyle w:val="p2"/>
        <w:shd w:val="clear" w:color="auto" w:fill="FFFFFF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5C3318" w:rsidRDefault="005C3318" w:rsidP="005C3318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sz w:val="28"/>
          <w:szCs w:val="28"/>
          <w:bdr w:val="none" w:sz="0" w:space="0" w:color="auto" w:frame="1"/>
        </w:rPr>
      </w:pPr>
      <w:r w:rsidRPr="005C3318">
        <w:rPr>
          <w:rStyle w:val="s1"/>
          <w:sz w:val="28"/>
          <w:szCs w:val="28"/>
          <w:bdr w:val="none" w:sz="0" w:space="0" w:color="auto" w:frame="1"/>
        </w:rPr>
        <w:t>руководящего состава, учителей 1-4-х классов, преподавателей ОБЖ, командиров формиро</w:t>
      </w:r>
      <w:r>
        <w:rPr>
          <w:rStyle w:val="s1"/>
          <w:sz w:val="28"/>
          <w:szCs w:val="28"/>
          <w:bdr w:val="none" w:sz="0" w:space="0" w:color="auto" w:frame="1"/>
        </w:rPr>
        <w:t xml:space="preserve">ваний, подлежащих обучению </w:t>
      </w:r>
      <w:r w:rsidR="00C81213">
        <w:rPr>
          <w:rStyle w:val="s1"/>
          <w:sz w:val="28"/>
          <w:szCs w:val="28"/>
          <w:bdr w:val="none" w:sz="0" w:space="0" w:color="auto" w:frame="1"/>
        </w:rPr>
        <w:t>в УМЦ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по ГО и ЧС и курсах ГО.</w:t>
      </w:r>
    </w:p>
    <w:p w:rsidR="00C81213" w:rsidRDefault="00C81213" w:rsidP="005C3318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sz w:val="28"/>
          <w:szCs w:val="28"/>
          <w:bdr w:val="none" w:sz="0" w:space="0" w:color="auto" w:frame="1"/>
        </w:rPr>
      </w:pPr>
    </w:p>
    <w:p w:rsidR="00C81213" w:rsidRDefault="00C81213" w:rsidP="005C3318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sz w:val="28"/>
          <w:szCs w:val="28"/>
          <w:bdr w:val="none" w:sz="0" w:space="0" w:color="auto" w:frame="1"/>
        </w:rPr>
      </w:pPr>
    </w:p>
    <w:p w:rsidR="005C3318" w:rsidRPr="005C3318" w:rsidRDefault="005C3318" w:rsidP="005C3318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1.​ </w:t>
      </w:r>
      <w:proofErr w:type="spellStart"/>
      <w:r>
        <w:rPr>
          <w:rStyle w:val="s1"/>
          <w:sz w:val="28"/>
          <w:szCs w:val="28"/>
          <w:bdr w:val="none" w:sz="0" w:space="0" w:color="auto" w:frame="1"/>
        </w:rPr>
        <w:t>Огаджанян</w:t>
      </w:r>
      <w:proofErr w:type="spellEnd"/>
      <w:r>
        <w:rPr>
          <w:rStyle w:val="s1"/>
          <w:sz w:val="28"/>
          <w:szCs w:val="28"/>
          <w:bdr w:val="none" w:sz="0" w:space="0" w:color="auto" w:frame="1"/>
        </w:rPr>
        <w:t xml:space="preserve"> В.М.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– зам. директора по УВР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2.​ </w:t>
      </w:r>
      <w:proofErr w:type="spellStart"/>
      <w:r>
        <w:rPr>
          <w:rStyle w:val="s1"/>
          <w:sz w:val="28"/>
          <w:szCs w:val="28"/>
          <w:bdr w:val="none" w:sz="0" w:space="0" w:color="auto" w:frame="1"/>
        </w:rPr>
        <w:t>Талибова</w:t>
      </w:r>
      <w:proofErr w:type="spellEnd"/>
      <w:r>
        <w:rPr>
          <w:rStyle w:val="s1"/>
          <w:sz w:val="28"/>
          <w:szCs w:val="28"/>
          <w:bdr w:val="none" w:sz="0" w:space="0" w:color="auto" w:frame="1"/>
        </w:rPr>
        <w:t xml:space="preserve"> Р.Т.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– учитель начальных классов</w:t>
      </w:r>
      <w:r>
        <w:rPr>
          <w:rStyle w:val="s1"/>
          <w:sz w:val="28"/>
          <w:szCs w:val="28"/>
          <w:bdr w:val="none" w:sz="0" w:space="0" w:color="auto" w:frame="1"/>
        </w:rPr>
        <w:t>, 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ук.3класса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3.​ </w:t>
      </w:r>
      <w:proofErr w:type="spellStart"/>
      <w:r>
        <w:rPr>
          <w:rStyle w:val="s1"/>
          <w:sz w:val="28"/>
          <w:szCs w:val="28"/>
          <w:bdr w:val="none" w:sz="0" w:space="0" w:color="auto" w:frame="1"/>
        </w:rPr>
        <w:t>Марданова</w:t>
      </w:r>
      <w:proofErr w:type="spellEnd"/>
      <w:r>
        <w:rPr>
          <w:rStyle w:val="s1"/>
          <w:sz w:val="28"/>
          <w:szCs w:val="28"/>
          <w:bdr w:val="none" w:sz="0" w:space="0" w:color="auto" w:frame="1"/>
        </w:rPr>
        <w:t xml:space="preserve"> Г.Ф.</w:t>
      </w:r>
      <w:r w:rsidRPr="005C3318">
        <w:rPr>
          <w:rStyle w:val="s1"/>
          <w:sz w:val="28"/>
          <w:szCs w:val="28"/>
          <w:bdr w:val="none" w:sz="0" w:space="0" w:color="auto" w:frame="1"/>
        </w:rPr>
        <w:t>. - учитель начальных классов</w:t>
      </w:r>
      <w:r>
        <w:rPr>
          <w:rStyle w:val="s1"/>
          <w:sz w:val="28"/>
          <w:szCs w:val="28"/>
          <w:bdr w:val="none" w:sz="0" w:space="0" w:color="auto" w:frame="1"/>
        </w:rPr>
        <w:t>, 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ук.1класса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4.​ </w:t>
      </w:r>
      <w:r>
        <w:rPr>
          <w:rStyle w:val="s1"/>
          <w:sz w:val="28"/>
          <w:szCs w:val="28"/>
          <w:bdr w:val="none" w:sz="0" w:space="0" w:color="auto" w:frame="1"/>
        </w:rPr>
        <w:t>Ахмедова Ф.А.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- учитель начальных классов</w:t>
      </w:r>
      <w:r>
        <w:rPr>
          <w:rStyle w:val="s1"/>
          <w:sz w:val="28"/>
          <w:szCs w:val="28"/>
          <w:bdr w:val="none" w:sz="0" w:space="0" w:color="auto" w:frame="1"/>
        </w:rPr>
        <w:t>, 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ук.2класса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5.​ </w:t>
      </w:r>
      <w:proofErr w:type="spellStart"/>
      <w:r>
        <w:rPr>
          <w:rStyle w:val="s1"/>
          <w:sz w:val="28"/>
          <w:szCs w:val="28"/>
          <w:bdr w:val="none" w:sz="0" w:space="0" w:color="auto" w:frame="1"/>
        </w:rPr>
        <w:t>Гашимова</w:t>
      </w:r>
      <w:proofErr w:type="spellEnd"/>
      <w:r>
        <w:rPr>
          <w:rStyle w:val="s1"/>
          <w:sz w:val="28"/>
          <w:szCs w:val="28"/>
          <w:bdr w:val="none" w:sz="0" w:space="0" w:color="auto" w:frame="1"/>
        </w:rPr>
        <w:t xml:space="preserve"> П.М.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- учитель начальных классов</w:t>
      </w:r>
      <w:r>
        <w:rPr>
          <w:rStyle w:val="s1"/>
          <w:sz w:val="28"/>
          <w:szCs w:val="28"/>
          <w:bdr w:val="none" w:sz="0" w:space="0" w:color="auto" w:frame="1"/>
        </w:rPr>
        <w:t>, 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ук.4класса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6.​ </w:t>
      </w:r>
      <w:r>
        <w:rPr>
          <w:rStyle w:val="s1"/>
          <w:sz w:val="28"/>
          <w:szCs w:val="28"/>
          <w:bdr w:val="none" w:sz="0" w:space="0" w:color="auto" w:frame="1"/>
        </w:rPr>
        <w:t xml:space="preserve">Гаджиева З.М. 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- учитель </w:t>
      </w:r>
      <w:r>
        <w:rPr>
          <w:rStyle w:val="s1"/>
          <w:sz w:val="28"/>
          <w:szCs w:val="28"/>
          <w:bdr w:val="none" w:sz="0" w:space="0" w:color="auto" w:frame="1"/>
        </w:rPr>
        <w:t>английского языка, 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ук.5 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7.​ </w:t>
      </w:r>
      <w:proofErr w:type="spellStart"/>
      <w:r>
        <w:rPr>
          <w:rStyle w:val="s1"/>
          <w:sz w:val="28"/>
          <w:szCs w:val="28"/>
          <w:bdr w:val="none" w:sz="0" w:space="0" w:color="auto" w:frame="1"/>
        </w:rPr>
        <w:t>Мурадханова</w:t>
      </w:r>
      <w:proofErr w:type="spellEnd"/>
      <w:r>
        <w:rPr>
          <w:rStyle w:val="s1"/>
          <w:sz w:val="28"/>
          <w:szCs w:val="28"/>
          <w:bdr w:val="none" w:sz="0" w:space="0" w:color="auto" w:frame="1"/>
        </w:rPr>
        <w:t xml:space="preserve"> Д.А.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- учитель </w:t>
      </w:r>
      <w:r>
        <w:rPr>
          <w:rStyle w:val="s1"/>
          <w:sz w:val="28"/>
          <w:szCs w:val="28"/>
          <w:bdr w:val="none" w:sz="0" w:space="0" w:color="auto" w:frame="1"/>
        </w:rPr>
        <w:t>родного языка,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</w:t>
      </w:r>
      <w:r>
        <w:rPr>
          <w:rStyle w:val="s1"/>
          <w:sz w:val="28"/>
          <w:szCs w:val="28"/>
          <w:bdr w:val="none" w:sz="0" w:space="0" w:color="auto" w:frame="1"/>
        </w:rPr>
        <w:t>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ук.6 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8.​ </w:t>
      </w:r>
      <w:r>
        <w:rPr>
          <w:rStyle w:val="s1"/>
          <w:sz w:val="28"/>
          <w:szCs w:val="28"/>
          <w:bdr w:val="none" w:sz="0" w:space="0" w:color="auto" w:frame="1"/>
        </w:rPr>
        <w:t>Гаджиева С.К.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</w:t>
      </w:r>
      <w:r>
        <w:rPr>
          <w:rStyle w:val="s1"/>
          <w:sz w:val="28"/>
          <w:szCs w:val="28"/>
          <w:bdr w:val="none" w:sz="0" w:space="0" w:color="auto" w:frame="1"/>
        </w:rPr>
        <w:t>–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учител</w:t>
      </w:r>
      <w:r>
        <w:rPr>
          <w:rStyle w:val="s1"/>
          <w:sz w:val="28"/>
          <w:szCs w:val="28"/>
          <w:bdr w:val="none" w:sz="0" w:space="0" w:color="auto" w:frame="1"/>
        </w:rPr>
        <w:t>ь математики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,к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л.рук.7 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9.​ </w:t>
      </w:r>
      <w:r>
        <w:rPr>
          <w:rStyle w:val="s1"/>
          <w:sz w:val="28"/>
          <w:szCs w:val="28"/>
          <w:bdr w:val="none" w:sz="0" w:space="0" w:color="auto" w:frame="1"/>
        </w:rPr>
        <w:t>Фаталиев Ф.В.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- учитель </w:t>
      </w:r>
      <w:r>
        <w:rPr>
          <w:rStyle w:val="s1"/>
          <w:sz w:val="28"/>
          <w:szCs w:val="28"/>
          <w:bdr w:val="none" w:sz="0" w:space="0" w:color="auto" w:frame="1"/>
        </w:rPr>
        <w:t>физической культуры,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</w:t>
      </w:r>
      <w:r>
        <w:rPr>
          <w:rStyle w:val="s1"/>
          <w:sz w:val="28"/>
          <w:szCs w:val="28"/>
          <w:bdr w:val="none" w:sz="0" w:space="0" w:color="auto" w:frame="1"/>
        </w:rPr>
        <w:t>кл</w:t>
      </w:r>
      <w:proofErr w:type="gramStart"/>
      <w:r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>
        <w:rPr>
          <w:rStyle w:val="s1"/>
          <w:sz w:val="28"/>
          <w:szCs w:val="28"/>
          <w:bdr w:val="none" w:sz="0" w:space="0" w:color="auto" w:frame="1"/>
        </w:rPr>
        <w:t>ук.8 класса</w:t>
      </w:r>
    </w:p>
    <w:p w:rsidR="005C3318" w:rsidRPr="005C3318" w:rsidRDefault="005C3318" w:rsidP="00C81213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10.​ </w:t>
      </w:r>
      <w:r>
        <w:rPr>
          <w:rStyle w:val="s1"/>
          <w:sz w:val="28"/>
          <w:szCs w:val="28"/>
          <w:bdr w:val="none" w:sz="0" w:space="0" w:color="auto" w:frame="1"/>
        </w:rPr>
        <w:t>Султанова Р.Г.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- учитель </w:t>
      </w:r>
      <w:r w:rsidR="00C81213">
        <w:rPr>
          <w:rStyle w:val="s1"/>
          <w:sz w:val="28"/>
          <w:szCs w:val="28"/>
          <w:bdr w:val="none" w:sz="0" w:space="0" w:color="auto" w:frame="1"/>
        </w:rPr>
        <w:t>истории,</w:t>
      </w:r>
      <w:r w:rsidR="00C81213" w:rsidRPr="00C81213">
        <w:rPr>
          <w:rStyle w:val="s1"/>
          <w:sz w:val="28"/>
          <w:szCs w:val="28"/>
          <w:bdr w:val="none" w:sz="0" w:space="0" w:color="auto" w:frame="1"/>
        </w:rPr>
        <w:t xml:space="preserve"> </w:t>
      </w:r>
      <w:r w:rsidR="00C81213">
        <w:rPr>
          <w:rStyle w:val="s1"/>
          <w:sz w:val="28"/>
          <w:szCs w:val="28"/>
          <w:bdr w:val="none" w:sz="0" w:space="0" w:color="auto" w:frame="1"/>
        </w:rPr>
        <w:t>кл</w:t>
      </w:r>
      <w:proofErr w:type="gramStart"/>
      <w:r w:rsidR="00C81213">
        <w:rPr>
          <w:rStyle w:val="s1"/>
          <w:sz w:val="28"/>
          <w:szCs w:val="28"/>
          <w:bdr w:val="none" w:sz="0" w:space="0" w:color="auto" w:frame="1"/>
        </w:rPr>
        <w:t>.р</w:t>
      </w:r>
      <w:proofErr w:type="gramEnd"/>
      <w:r w:rsidR="00C81213">
        <w:rPr>
          <w:rStyle w:val="s1"/>
          <w:sz w:val="28"/>
          <w:szCs w:val="28"/>
          <w:bdr w:val="none" w:sz="0" w:space="0" w:color="auto" w:frame="1"/>
        </w:rPr>
        <w:t>ук.9 класса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11.​ </w:t>
      </w:r>
      <w:r w:rsidR="00C81213">
        <w:rPr>
          <w:rStyle w:val="s1"/>
          <w:sz w:val="28"/>
          <w:szCs w:val="28"/>
          <w:bdr w:val="none" w:sz="0" w:space="0" w:color="auto" w:frame="1"/>
        </w:rPr>
        <w:t>Алиева Ф.К.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- учитель </w:t>
      </w:r>
      <w:r w:rsidR="00C81213">
        <w:rPr>
          <w:rStyle w:val="s1"/>
          <w:sz w:val="28"/>
          <w:szCs w:val="28"/>
          <w:bdr w:val="none" w:sz="0" w:space="0" w:color="auto" w:frame="1"/>
        </w:rPr>
        <w:t>родного языка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12.​ </w:t>
      </w:r>
      <w:proofErr w:type="spellStart"/>
      <w:r w:rsidR="00C81213">
        <w:rPr>
          <w:rStyle w:val="s1"/>
          <w:sz w:val="28"/>
          <w:szCs w:val="28"/>
          <w:bdr w:val="none" w:sz="0" w:space="0" w:color="auto" w:frame="1"/>
        </w:rPr>
        <w:t>Шихалиев</w:t>
      </w:r>
      <w:proofErr w:type="spellEnd"/>
      <w:r w:rsidR="00C81213">
        <w:rPr>
          <w:rStyle w:val="s1"/>
          <w:sz w:val="28"/>
          <w:szCs w:val="28"/>
          <w:bdr w:val="none" w:sz="0" w:space="0" w:color="auto" w:frame="1"/>
        </w:rPr>
        <w:t xml:space="preserve"> Ч.Ш.</w:t>
      </w:r>
      <w:r w:rsidRPr="005C3318">
        <w:rPr>
          <w:rStyle w:val="s1"/>
          <w:sz w:val="28"/>
          <w:szCs w:val="28"/>
          <w:bdr w:val="none" w:sz="0" w:space="0" w:color="auto" w:frame="1"/>
        </w:rPr>
        <w:t>– учитель ОБЖ</w:t>
      </w:r>
      <w:r w:rsidR="00C81213">
        <w:rPr>
          <w:rStyle w:val="s1"/>
          <w:sz w:val="28"/>
          <w:szCs w:val="28"/>
          <w:bdr w:val="none" w:sz="0" w:space="0" w:color="auto" w:frame="1"/>
        </w:rPr>
        <w:t>,</w:t>
      </w:r>
      <w:r w:rsidR="00C81213" w:rsidRPr="00C81213">
        <w:rPr>
          <w:rStyle w:val="s1"/>
          <w:sz w:val="28"/>
          <w:szCs w:val="28"/>
          <w:bdr w:val="none" w:sz="0" w:space="0" w:color="auto" w:frame="1"/>
        </w:rPr>
        <w:t xml:space="preserve"> </w:t>
      </w:r>
      <w:r w:rsidR="00C81213" w:rsidRPr="005C3318">
        <w:rPr>
          <w:rStyle w:val="s1"/>
          <w:sz w:val="28"/>
          <w:szCs w:val="28"/>
          <w:bdr w:val="none" w:sz="0" w:space="0" w:color="auto" w:frame="1"/>
        </w:rPr>
        <w:t xml:space="preserve">командир </w:t>
      </w:r>
      <w:proofErr w:type="spellStart"/>
      <w:r w:rsidR="00C81213" w:rsidRPr="005C3318">
        <w:rPr>
          <w:rStyle w:val="s1"/>
          <w:sz w:val="28"/>
          <w:szCs w:val="28"/>
          <w:bdr w:val="none" w:sz="0" w:space="0" w:color="auto" w:frame="1"/>
        </w:rPr>
        <w:t>эвакогруппы</w:t>
      </w:r>
      <w:proofErr w:type="spellEnd"/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13.​ </w:t>
      </w:r>
      <w:r w:rsidR="00C81213">
        <w:rPr>
          <w:rStyle w:val="s1"/>
          <w:sz w:val="28"/>
          <w:szCs w:val="28"/>
          <w:bdr w:val="none" w:sz="0" w:space="0" w:color="auto" w:frame="1"/>
        </w:rPr>
        <w:t> </w:t>
      </w:r>
      <w:proofErr w:type="spellStart"/>
      <w:r w:rsidR="00C81213">
        <w:rPr>
          <w:rStyle w:val="s1"/>
          <w:sz w:val="28"/>
          <w:szCs w:val="28"/>
          <w:bdr w:val="none" w:sz="0" w:space="0" w:color="auto" w:frame="1"/>
        </w:rPr>
        <w:t>Талибова</w:t>
      </w:r>
      <w:proofErr w:type="spellEnd"/>
      <w:r w:rsidR="00C81213">
        <w:rPr>
          <w:rStyle w:val="s1"/>
          <w:sz w:val="28"/>
          <w:szCs w:val="28"/>
          <w:bdr w:val="none" w:sz="0" w:space="0" w:color="auto" w:frame="1"/>
        </w:rPr>
        <w:t xml:space="preserve"> Р.Т.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– командир формирования пожаротушения</w:t>
      </w:r>
    </w:p>
    <w:p w:rsidR="005C3318" w:rsidRPr="005C3318" w:rsidRDefault="005C3318" w:rsidP="005C3318">
      <w:pPr>
        <w:pStyle w:val="p4"/>
        <w:shd w:val="clear" w:color="auto" w:fill="FFFFFF"/>
        <w:spacing w:before="0" w:beforeAutospacing="0" w:after="0" w:afterAutospacing="0" w:line="276" w:lineRule="auto"/>
        <w:ind w:hanging="360"/>
        <w:rPr>
          <w:sz w:val="28"/>
          <w:szCs w:val="28"/>
        </w:rPr>
      </w:pPr>
      <w:r w:rsidRPr="005C3318">
        <w:rPr>
          <w:rStyle w:val="s2"/>
          <w:sz w:val="28"/>
          <w:szCs w:val="28"/>
          <w:bdr w:val="none" w:sz="0" w:space="0" w:color="auto" w:frame="1"/>
        </w:rPr>
        <w:t>14.​ </w:t>
      </w:r>
      <w:r w:rsidR="00C81213">
        <w:rPr>
          <w:rStyle w:val="s1"/>
          <w:sz w:val="28"/>
          <w:szCs w:val="28"/>
          <w:bdr w:val="none" w:sz="0" w:space="0" w:color="auto" w:frame="1"/>
        </w:rPr>
        <w:t>Фаталиев Ф.В.</w:t>
      </w:r>
      <w:r w:rsidRPr="005C3318">
        <w:rPr>
          <w:rStyle w:val="s1"/>
          <w:sz w:val="28"/>
          <w:szCs w:val="28"/>
          <w:bdr w:val="none" w:sz="0" w:space="0" w:color="auto" w:frame="1"/>
        </w:rPr>
        <w:t xml:space="preserve"> – командир формирования охраны порядка</w:t>
      </w:r>
    </w:p>
    <w:p w:rsidR="00EF627D" w:rsidRDefault="00EF627D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Pr="006E0C47" w:rsidRDefault="006E0C47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E0C47">
        <w:rPr>
          <w:rFonts w:ascii="Times New Roman" w:eastAsia="Times New Roman" w:hAnsi="Times New Roman" w:cs="Times New Roman"/>
          <w:b/>
          <w:sz w:val="24"/>
          <w:szCs w:val="24"/>
        </w:rPr>
        <w:t>Список защитных средств</w:t>
      </w:r>
    </w:p>
    <w:p w:rsidR="006E0C47" w:rsidRDefault="006E0C47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C81213" w:rsidRPr="00116FFD" w:rsidRDefault="00C81213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b/>
          <w:szCs w:val="28"/>
        </w:rPr>
        <w:t>Оснащение</w:t>
      </w:r>
      <w:r w:rsidR="006E0C47">
        <w:rPr>
          <w:rFonts w:ascii="Times New Roman" w:eastAsia="Times New Roman" w:hAnsi="Times New Roman" w:cs="Times New Roman"/>
          <w:b/>
          <w:szCs w:val="28"/>
        </w:rPr>
        <w:t xml:space="preserve">    </w:t>
      </w:r>
      <w:r w:rsidRPr="00116FFD">
        <w:rPr>
          <w:rFonts w:ascii="Times New Roman" w:eastAsia="Times New Roman" w:hAnsi="Times New Roman" w:cs="Times New Roman"/>
          <w:b/>
          <w:szCs w:val="28"/>
        </w:rPr>
        <w:t>пожарным имуществом</w:t>
      </w:r>
    </w:p>
    <w:tbl>
      <w:tblPr>
        <w:tblW w:w="9295" w:type="dxa"/>
        <w:tblInd w:w="4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4739"/>
        <w:gridCol w:w="1550"/>
        <w:gridCol w:w="1226"/>
        <w:gridCol w:w="930"/>
      </w:tblGrid>
      <w:tr w:rsidR="006E0C47" w:rsidRPr="00116FFD" w:rsidTr="00277E06">
        <w:trPr>
          <w:trHeight w:val="88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№№ </w:t>
            </w:r>
            <w:proofErr w:type="spellStart"/>
            <w:proofErr w:type="gram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116FFD">
              <w:rPr>
                <w:rFonts w:ascii="Times New Roman" w:eastAsia="Times New Roman" w:hAnsi="Times New Roman" w:cs="Times New Roman"/>
                <w:szCs w:val="28"/>
              </w:rPr>
              <w:t>/</w:t>
            </w:r>
            <w:proofErr w:type="spell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Наименование имущества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Единица измере</w:t>
            </w:r>
            <w:r w:rsidRPr="00116FFD">
              <w:rPr>
                <w:rFonts w:ascii="Times New Roman" w:eastAsia="Times New Roman" w:hAnsi="Times New Roman" w:cs="Times New Roman"/>
                <w:szCs w:val="28"/>
              </w:rPr>
              <w:softHyphen/>
              <w:t>ния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6E0C47" w:rsidRPr="00116FFD" w:rsidTr="00277E06">
        <w:trPr>
          <w:trHeight w:val="5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Рукава пожарные напорные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Компл</w:t>
            </w:r>
            <w:proofErr w:type="spellEnd"/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Багор цельнометаллический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Задержка рукавная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Веревка спасательная, </w:t>
            </w:r>
            <w:proofErr w:type="gram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длинной</w:t>
            </w:r>
            <w:proofErr w:type="gramEnd"/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25 м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Комплект для резки электропроводов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Компл</w:t>
            </w:r>
            <w:proofErr w:type="spellEnd"/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Ведро брезентовое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Рукавицы брезентовые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Пара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8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Шлем стальной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9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Пояс пожарный (комплект)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Костюм </w:t>
            </w:r>
            <w:proofErr w:type="spell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теплоотражательный</w:t>
            </w:r>
            <w:proofErr w:type="spellEnd"/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11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Топор пожарный поясной с кобурой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6FFD">
              <w:rPr>
                <w:rFonts w:ascii="Times New Roman" w:eastAsia="Times New Roman" w:hAnsi="Times New Roman" w:cs="Times New Roman"/>
                <w:szCs w:val="28"/>
              </w:rPr>
              <w:t>Компл</w:t>
            </w:r>
            <w:proofErr w:type="spellEnd"/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7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12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Огнетушители углекислотные ОУ-5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</w:t>
            </w:r>
          </w:p>
        </w:tc>
      </w:tr>
      <w:tr w:rsidR="006E0C47" w:rsidRPr="00116FFD" w:rsidTr="00277E06">
        <w:trPr>
          <w:trHeight w:val="7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13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>Огнетушители порошковые   ОП-5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Шт.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C47" w:rsidRPr="00116FFD" w:rsidRDefault="006E0C47" w:rsidP="0027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16FFD">
              <w:rPr>
                <w:rFonts w:ascii="Times New Roman" w:eastAsia="Times New Roman" w:hAnsi="Times New Roman" w:cs="Times New Roman"/>
                <w:szCs w:val="28"/>
              </w:rPr>
              <w:t xml:space="preserve">     </w:t>
            </w:r>
          </w:p>
        </w:tc>
      </w:tr>
    </w:tbl>
    <w:p w:rsidR="00C81213" w:rsidRPr="00116FFD" w:rsidRDefault="00C81213" w:rsidP="006E0C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</w:p>
    <w:p w:rsidR="006E0C47" w:rsidRDefault="00C81213" w:rsidP="006E0C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С введением ПМ-1 к "Ч"+ 4.00 час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.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 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у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>точняется  укомплектованность противопожарного отделения  (добровольной пожарной дружины)   личным составом и имуществом, создаются запасы огнезащитных средств и материалов  (табельных и подручных).   К "Ч"+ 6.00  час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.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 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д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оукомплектовываются   личным составом и имуществом и приводятся в полную  готовность. 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К "Ч"+ 12.00  час в РОО  подается  заявка на недостающие имущество.</w:t>
      </w:r>
      <w:proofErr w:type="gramEnd"/>
    </w:p>
    <w:p w:rsidR="00C81213" w:rsidRPr="00116FFD" w:rsidRDefault="00C81213" w:rsidP="006E0C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С ведением ПМ-2  к "Ч"+ 12 час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.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 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з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>авершается проведение противопожарных мероприятий:</w:t>
      </w:r>
    </w:p>
    <w:p w:rsidR="00C81213" w:rsidRPr="00116FFD" w:rsidRDefault="00C81213" w:rsidP="006E0C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116FFD">
        <w:rPr>
          <w:rFonts w:ascii="Times New Roman" w:eastAsia="Times New Roman" w:hAnsi="Times New Roman" w:cs="Times New Roman"/>
        </w:rPr>
        <w:t>очистка территории, промежутков между зданиями, коридоров, лестничных клеток от деревянных предметов и сгораемого мусора;</w:t>
      </w:r>
    </w:p>
    <w:p w:rsidR="00C81213" w:rsidRPr="00116FFD" w:rsidRDefault="00C81213" w:rsidP="006E0C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116FFD">
        <w:rPr>
          <w:rFonts w:ascii="Times New Roman" w:eastAsia="Times New Roman" w:hAnsi="Times New Roman" w:cs="Times New Roman"/>
        </w:rPr>
        <w:lastRenderedPageBreak/>
        <w:t>создание условий для беспрепятственного проезда пожарных машин по территории  МБОУ СОШ № 16 , вокруг зданий к пожарным гидрантам и водоемам;</w:t>
      </w:r>
    </w:p>
    <w:p w:rsidR="00C81213" w:rsidRPr="00116FFD" w:rsidRDefault="00C81213" w:rsidP="006E0C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116FFD">
        <w:rPr>
          <w:rFonts w:ascii="Times New Roman" w:eastAsia="Times New Roman" w:hAnsi="Times New Roman" w:cs="Times New Roman"/>
        </w:rPr>
        <w:t>применение огнезащитных   обмазок на деревянных конструкциях;</w:t>
      </w:r>
    </w:p>
    <w:p w:rsidR="00C81213" w:rsidRPr="00116FFD" w:rsidRDefault="00C81213" w:rsidP="006E0C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</w:rPr>
        <w:t>сооружение дополнительных пожарных водоемов, создание запасов воды, мешков с песком и т.д.</w:t>
      </w:r>
    </w:p>
    <w:p w:rsidR="00C81213" w:rsidRPr="00116FFD" w:rsidRDefault="00C81213" w:rsidP="006E0C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</w:p>
    <w:p w:rsidR="00C81213" w:rsidRPr="00116FFD" w:rsidRDefault="00C81213" w:rsidP="006E0C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szCs w:val="28"/>
        </w:rPr>
      </w:pPr>
      <w:r w:rsidRPr="00116FFD">
        <w:rPr>
          <w:rFonts w:ascii="Times New Roman" w:eastAsia="Times New Roman" w:hAnsi="Times New Roman" w:cs="Times New Roman"/>
          <w:b/>
          <w:szCs w:val="28"/>
        </w:rPr>
        <w:t xml:space="preserve"> Инженерное обеспечение</w:t>
      </w:r>
    </w:p>
    <w:p w:rsidR="00C81213" w:rsidRPr="00116FFD" w:rsidRDefault="00C81213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Инженерное обеспечение  в</w:t>
      </w:r>
      <w:r w:rsidR="006E0C47">
        <w:rPr>
          <w:rFonts w:ascii="Times New Roman" w:eastAsia="Times New Roman" w:hAnsi="Times New Roman" w:cs="Times New Roman"/>
        </w:rPr>
        <w:t xml:space="preserve"> МБОУ</w:t>
      </w:r>
      <w:r w:rsidRPr="00B72DE1">
        <w:rPr>
          <w:rFonts w:ascii="Times New Roman" w:eastAsia="Times New Roman" w:hAnsi="Times New Roman" w:cs="Times New Roman"/>
        </w:rPr>
        <w:t xml:space="preserve"> </w:t>
      </w:r>
      <w:r w:rsidRPr="00116FFD">
        <w:rPr>
          <w:rFonts w:ascii="Times New Roman" w:eastAsia="Times New Roman" w:hAnsi="Times New Roman" w:cs="Times New Roman"/>
        </w:rPr>
        <w:t>СОШ № 16</w:t>
      </w:r>
      <w:r w:rsidRPr="00116FFD">
        <w:rPr>
          <w:rFonts w:ascii="Times New Roman" w:eastAsia="Times New Roman" w:hAnsi="Times New Roman" w:cs="Times New Roman"/>
          <w:szCs w:val="28"/>
        </w:rPr>
        <w:t xml:space="preserve"> -осуществляется си</w:t>
      </w:r>
      <w:r w:rsidR="006E0C47">
        <w:rPr>
          <w:rFonts w:ascii="Times New Roman" w:eastAsia="Times New Roman" w:hAnsi="Times New Roman" w:cs="Times New Roman"/>
          <w:szCs w:val="28"/>
        </w:rPr>
        <w:t>лами ГО</w:t>
      </w:r>
      <w:r w:rsidRPr="00116FFD">
        <w:rPr>
          <w:rFonts w:ascii="Times New Roman" w:eastAsia="Times New Roman" w:hAnsi="Times New Roman" w:cs="Times New Roman"/>
          <w:szCs w:val="28"/>
        </w:rPr>
        <w:t xml:space="preserve"> по обслуживанию убежищ и укрытий  численностью __</w:t>
      </w:r>
      <w:r w:rsidR="006E0C47">
        <w:rPr>
          <w:rFonts w:ascii="Times New Roman" w:eastAsia="Times New Roman" w:hAnsi="Times New Roman" w:cs="Times New Roman"/>
          <w:szCs w:val="28"/>
          <w:u w:val="single"/>
        </w:rPr>
        <w:t>5</w:t>
      </w:r>
      <w:r w:rsidRPr="00116FFD">
        <w:rPr>
          <w:rFonts w:ascii="Times New Roman" w:eastAsia="Times New Roman" w:hAnsi="Times New Roman" w:cs="Times New Roman"/>
          <w:szCs w:val="28"/>
        </w:rPr>
        <w:t xml:space="preserve">_ человек. </w:t>
      </w:r>
    </w:p>
    <w:p w:rsidR="00C81213" w:rsidRPr="00116FFD" w:rsidRDefault="00C81213" w:rsidP="00C812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Для укрытия персонала и учащихся  планируется использовать имеющиеся в</w:t>
      </w:r>
      <w:r w:rsidRPr="00116FFD">
        <w:rPr>
          <w:rFonts w:ascii="Times New Roman" w:eastAsia="Times New Roman" w:hAnsi="Times New Roman" w:cs="Times New Roman"/>
        </w:rPr>
        <w:t xml:space="preserve"> МБОУ СОШ № 16</w:t>
      </w:r>
      <w:r w:rsidRPr="00116FFD">
        <w:rPr>
          <w:rFonts w:ascii="Times New Roman" w:eastAsia="Times New Roman" w:hAnsi="Times New Roman" w:cs="Times New Roman"/>
          <w:szCs w:val="28"/>
        </w:rPr>
        <w:t xml:space="preserve"> защ</w:t>
      </w:r>
      <w:r w:rsidR="006E0C47">
        <w:rPr>
          <w:rFonts w:ascii="Times New Roman" w:eastAsia="Times New Roman" w:hAnsi="Times New Roman" w:cs="Times New Roman"/>
          <w:szCs w:val="28"/>
        </w:rPr>
        <w:t>итное сооружение вместимостью _</w:t>
      </w:r>
      <w:r w:rsidR="006E0C47">
        <w:rPr>
          <w:rFonts w:ascii="Times New Roman" w:eastAsia="Times New Roman" w:hAnsi="Times New Roman" w:cs="Times New Roman"/>
          <w:szCs w:val="28"/>
          <w:u w:val="single"/>
        </w:rPr>
        <w:t>50</w:t>
      </w:r>
      <w:r w:rsidR="006E0C47">
        <w:rPr>
          <w:rFonts w:ascii="Times New Roman" w:eastAsia="Times New Roman" w:hAnsi="Times New Roman" w:cs="Times New Roman"/>
          <w:szCs w:val="28"/>
        </w:rPr>
        <w:t>_ чел., (складское помещение,</w:t>
      </w:r>
      <w:r w:rsidRPr="00116FFD">
        <w:rPr>
          <w:rFonts w:ascii="Times New Roman" w:eastAsia="Times New Roman" w:hAnsi="Times New Roman" w:cs="Times New Roman"/>
          <w:szCs w:val="28"/>
        </w:rPr>
        <w:t xml:space="preserve"> используемое в качестве противорадиационного укрытия)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 xml:space="preserve"> .</w:t>
      </w:r>
      <w:proofErr w:type="gramEnd"/>
    </w:p>
    <w:p w:rsidR="00C81213" w:rsidRPr="00116FFD" w:rsidRDefault="00C81213" w:rsidP="00C81213">
      <w:pPr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С введением ПМ-1 к Ч+ 6.00 час.  приводится в готовнос</w:t>
      </w:r>
      <w:r w:rsidR="006E0C47">
        <w:rPr>
          <w:rFonts w:ascii="Times New Roman" w:eastAsia="Times New Roman" w:hAnsi="Times New Roman" w:cs="Times New Roman"/>
          <w:szCs w:val="28"/>
        </w:rPr>
        <w:t>ть убежище</w:t>
      </w:r>
      <w:proofErr w:type="gramStart"/>
      <w:r w:rsidR="006E0C47">
        <w:rPr>
          <w:rFonts w:ascii="Times New Roman" w:eastAsia="Times New Roman" w:hAnsi="Times New Roman" w:cs="Times New Roman"/>
          <w:szCs w:val="28"/>
        </w:rPr>
        <w:t xml:space="preserve">  .</w:t>
      </w:r>
      <w:proofErr w:type="gramEnd"/>
      <w:r w:rsidR="006E0C47">
        <w:rPr>
          <w:rFonts w:ascii="Times New Roman" w:eastAsia="Times New Roman" w:hAnsi="Times New Roman" w:cs="Times New Roman"/>
          <w:szCs w:val="28"/>
        </w:rPr>
        <w:t xml:space="preserve"> К  Ч+ 8.00 час.  </w:t>
      </w:r>
      <w:r w:rsidRPr="00116FFD">
        <w:rPr>
          <w:rFonts w:ascii="Times New Roman" w:eastAsia="Times New Roman" w:hAnsi="Times New Roman" w:cs="Times New Roman"/>
          <w:szCs w:val="28"/>
        </w:rPr>
        <w:t>помещение оборудуется для использования в качестве ПРУ для укрытия персонала и учащихся.</w:t>
      </w:r>
    </w:p>
    <w:p w:rsidR="00C81213" w:rsidRPr="006E0C47" w:rsidRDefault="00C81213" w:rsidP="006E0C47">
      <w:pPr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 w:rsidRPr="00116FFD">
        <w:rPr>
          <w:rFonts w:ascii="Times New Roman" w:eastAsia="Times New Roman" w:hAnsi="Times New Roman" w:cs="Times New Roman"/>
          <w:szCs w:val="28"/>
        </w:rPr>
        <w:t>С введением ПМ-2 к Ч+ 6.00 час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.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  </w:t>
      </w:r>
      <w:proofErr w:type="gramStart"/>
      <w:r w:rsidRPr="00116FFD">
        <w:rPr>
          <w:rFonts w:ascii="Times New Roman" w:eastAsia="Times New Roman" w:hAnsi="Times New Roman" w:cs="Times New Roman"/>
          <w:szCs w:val="28"/>
        </w:rPr>
        <w:t>п</w:t>
      </w:r>
      <w:proofErr w:type="gramEnd"/>
      <w:r w:rsidRPr="00116FFD">
        <w:rPr>
          <w:rFonts w:ascii="Times New Roman" w:eastAsia="Times New Roman" w:hAnsi="Times New Roman" w:cs="Times New Roman"/>
          <w:szCs w:val="28"/>
        </w:rPr>
        <w:t xml:space="preserve">роверяется готовность  убежища к приему укрываемых и к Ч+ 8.00 час.  организуется  круглосуточное дежурство звена по обслуживанию защитного сооружения. К Ч + 24.00 </w:t>
      </w:r>
      <w:r w:rsidRPr="00116FFD">
        <w:rPr>
          <w:rFonts w:ascii="Times New Roman" w:eastAsia="Times New Roman" w:hAnsi="Times New Roman" w:cs="Times New Roman"/>
          <w:color w:val="000000"/>
          <w:w w:val="105"/>
          <w:szCs w:val="28"/>
        </w:rPr>
        <w:t>для укрытия персонала и учащихся.</w:t>
      </w:r>
    </w:p>
    <w:p w:rsidR="00C81213" w:rsidRDefault="00C81213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Pr="00A00044" w:rsidRDefault="00BC6C50" w:rsidP="00BC6C50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                                                                           </w:t>
      </w: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BC6C50" w:rsidRPr="00A00044" w:rsidRDefault="00BC6C50" w:rsidP="00BC6C50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BC6C50" w:rsidRPr="00A00044" w:rsidRDefault="00BC6C50" w:rsidP="00BC6C5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BC6C50" w:rsidRPr="00A00044" w:rsidRDefault="00BC6C50" w:rsidP="00BC6C5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BC6C50" w:rsidRPr="00A00044" w:rsidRDefault="00BC6C50" w:rsidP="00BC6C50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BC6C50" w:rsidRPr="00A00044" w:rsidRDefault="0007464A" w:rsidP="00BC6C50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5" style="position:absolute;left:0;text-align:left;z-index:251670528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4" style="position:absolute;left:0;text-align:left;z-index:251669504" from="1.15pt,3.95pt" to="461.95pt,3.95pt" o:allowincell="f" strokecolor="navy" strokeweight="3.5pt"/>
        </w:pict>
      </w:r>
    </w:p>
    <w:p w:rsidR="00BC6C50" w:rsidRDefault="00BC6C50" w:rsidP="00BC6C50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C6C50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объектовой тренировки МБОУ СОШ № 16 </w:t>
      </w:r>
    </w:p>
    <w:p w:rsidR="00BC6C50" w:rsidRPr="00BC6C50" w:rsidRDefault="00BC6C50" w:rsidP="006D3DE6">
      <w:pPr>
        <w:rPr>
          <w:rFonts w:ascii="Times New Roman" w:hAnsi="Times New Roman" w:cs="Times New Roman"/>
          <w:b/>
          <w:sz w:val="24"/>
          <w:szCs w:val="24"/>
        </w:rPr>
      </w:pPr>
    </w:p>
    <w:p w:rsidR="00BC6C50" w:rsidRDefault="00BC6C50" w:rsidP="00BC6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21.12.16</w:t>
      </w:r>
      <w:r w:rsidRPr="00BC6C50">
        <w:rPr>
          <w:rFonts w:ascii="Times New Roman" w:hAnsi="Times New Roman" w:cs="Times New Roman"/>
          <w:sz w:val="24"/>
          <w:szCs w:val="24"/>
        </w:rPr>
        <w:t xml:space="preserve"> г. была проведена учебная тренировка по эвакуации обучающихся и педагогов из здания М</w:t>
      </w:r>
      <w:r>
        <w:rPr>
          <w:rFonts w:ascii="Times New Roman" w:hAnsi="Times New Roman" w:cs="Times New Roman"/>
          <w:sz w:val="24"/>
          <w:szCs w:val="24"/>
        </w:rPr>
        <w:t>БОУ СОШ № 16</w:t>
      </w:r>
      <w:r w:rsidRPr="00BC6C50">
        <w:rPr>
          <w:rFonts w:ascii="Times New Roman" w:hAnsi="Times New Roman" w:cs="Times New Roman"/>
          <w:sz w:val="24"/>
          <w:szCs w:val="24"/>
        </w:rPr>
        <w:t>. Всего приняло участие педагогических работников 18 ч</w:t>
      </w:r>
      <w:r>
        <w:rPr>
          <w:rFonts w:ascii="Times New Roman" w:hAnsi="Times New Roman" w:cs="Times New Roman"/>
          <w:sz w:val="24"/>
          <w:szCs w:val="24"/>
        </w:rPr>
        <w:t>еловек, технического персонала 5 человек, обучающихся 2-9 классов 125</w:t>
      </w:r>
      <w:r w:rsidRPr="00BC6C50">
        <w:rPr>
          <w:rFonts w:ascii="Times New Roman" w:hAnsi="Times New Roman" w:cs="Times New Roman"/>
          <w:sz w:val="24"/>
          <w:szCs w:val="24"/>
        </w:rPr>
        <w:t xml:space="preserve"> человек. Специальные службы на тренировку не привлекались. Занятие по пожарной эвакуации проводилось с выводом лиц находящихся в здании на улицу. </w:t>
      </w:r>
    </w:p>
    <w:p w:rsidR="00BC6C50" w:rsidRDefault="00BC6C50" w:rsidP="00BC6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6C50">
        <w:rPr>
          <w:rFonts w:ascii="Times New Roman" w:hAnsi="Times New Roman" w:cs="Times New Roman"/>
          <w:sz w:val="24"/>
          <w:szCs w:val="24"/>
        </w:rPr>
        <w:t xml:space="preserve">В 11 часов 05 минут был дан учебный сигнал «Пожарная тревога». Обучающиеся и сотрудники школы провели эвакуацию за 1 минуту 30 секунд, уложившись в контрольное время. Организована и проведена сверка детей по спискам в классных журналах. В ходе тренировки проверены основные и запасные выходы и первичные средства пожаротушения. </w:t>
      </w:r>
      <w:proofErr w:type="gramStart"/>
      <w:r w:rsidRPr="00BC6C50">
        <w:rPr>
          <w:rFonts w:ascii="Times New Roman" w:hAnsi="Times New Roman" w:cs="Times New Roman"/>
          <w:sz w:val="24"/>
          <w:szCs w:val="24"/>
        </w:rPr>
        <w:t>Вывод обучающихся и персонала из здания школы проведен организованно, в соответствии с инструкциями о правилах поведения эвакуируемых, о действиях персонала во время эвакуации.</w:t>
      </w:r>
      <w:proofErr w:type="gramEnd"/>
      <w:r w:rsidRPr="00BC6C50">
        <w:rPr>
          <w:rFonts w:ascii="Times New Roman" w:hAnsi="Times New Roman" w:cs="Times New Roman"/>
          <w:sz w:val="24"/>
          <w:szCs w:val="24"/>
        </w:rPr>
        <w:t xml:space="preserve"> Контрольное время от начала эвакуации до выхода последнего человека – 1,5 минуты. (Контрольное время продолжительности предыдущей эвакуации – 2 минуты).</w:t>
      </w:r>
    </w:p>
    <w:p w:rsidR="00BC6C50" w:rsidRPr="00BC6C50" w:rsidRDefault="00BC6C50" w:rsidP="00BC6C50">
      <w:pPr>
        <w:rPr>
          <w:rFonts w:ascii="Times New Roman" w:hAnsi="Times New Roman" w:cs="Times New Roman"/>
          <w:sz w:val="24"/>
          <w:szCs w:val="24"/>
        </w:rPr>
      </w:pPr>
      <w:r w:rsidRPr="00BC6C50">
        <w:rPr>
          <w:rFonts w:ascii="Times New Roman" w:hAnsi="Times New Roman" w:cs="Times New Roman"/>
          <w:sz w:val="24"/>
          <w:szCs w:val="24"/>
        </w:rPr>
        <w:t xml:space="preserve"> Вывод: в целом, учебная тренировка проведена без нарушений, в полном соответствии с инструкциями и показала положительную динамику продолжительности вывода обучающихся и персонала из здания школы. Итоги подведены с учителями 21 февраля 2014 год</w:t>
      </w:r>
    </w:p>
    <w:p w:rsidR="00BC6C50" w:rsidRPr="00BC6C50" w:rsidRDefault="00BC6C50" w:rsidP="00BC6C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6C50" w:rsidRPr="00A00044" w:rsidRDefault="00BC6C50" w:rsidP="00BC6C50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                                                                           </w:t>
      </w: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BC6C50" w:rsidRPr="00A00044" w:rsidRDefault="00BC6C50" w:rsidP="00BC6C50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BC6C50" w:rsidRPr="00A00044" w:rsidRDefault="00BC6C50" w:rsidP="00BC6C5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BC6C50" w:rsidRPr="00A00044" w:rsidRDefault="00BC6C50" w:rsidP="00BC6C5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BC6C50" w:rsidRPr="00A00044" w:rsidRDefault="00BC6C50" w:rsidP="00BC6C50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BC6C50" w:rsidRPr="00A00044" w:rsidRDefault="0007464A" w:rsidP="00BC6C50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3" style="position:absolute;left:0;text-align:left;z-index:251667456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2" style="position:absolute;left:0;text-align:left;z-index:251666432" from="1.15pt,3.95pt" to="461.95pt,3.95pt" o:allowincell="f" strokecolor="navy" strokeweight="3.5pt"/>
        </w:pict>
      </w:r>
    </w:p>
    <w:p w:rsidR="00BC6C50" w:rsidRDefault="00BC6C50" w:rsidP="00BC6C50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BC6C50" w:rsidRDefault="00BC6C50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Pr="00BC6C50" w:rsidRDefault="006E0C47" w:rsidP="006E0C47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BC6C50">
        <w:rPr>
          <w:b/>
          <w:bCs/>
          <w:color w:val="000000"/>
        </w:rPr>
        <w:t xml:space="preserve">Отчёт </w:t>
      </w:r>
      <w:r w:rsidR="00BC6C50" w:rsidRPr="00BC6C50">
        <w:rPr>
          <w:b/>
          <w:bCs/>
          <w:color w:val="000000"/>
        </w:rPr>
        <w:t xml:space="preserve">МБОУ СОШ №16 </w:t>
      </w:r>
      <w:r w:rsidRPr="00BC6C50">
        <w:rPr>
          <w:b/>
          <w:bCs/>
          <w:color w:val="000000"/>
        </w:rPr>
        <w:t>о проведении объектовой тренировки.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rPr>
          <w:color w:val="000000"/>
        </w:rPr>
      </w:pPr>
      <w:r w:rsidRPr="00BC6C50">
        <w:rPr>
          <w:color w:val="000000"/>
        </w:rPr>
        <w:t>   В соотве</w:t>
      </w:r>
      <w:r w:rsidR="00BC6C50" w:rsidRPr="00BC6C50">
        <w:rPr>
          <w:color w:val="000000"/>
        </w:rPr>
        <w:t>тствии с приказом по школе от 0104.2017 № 178</w:t>
      </w:r>
      <w:r w:rsidRPr="00BC6C50">
        <w:rPr>
          <w:color w:val="000000"/>
        </w:rPr>
        <w:t xml:space="preserve"> «О проведении трен</w:t>
      </w:r>
      <w:r w:rsidR="00BC6C50" w:rsidRPr="00BC6C50">
        <w:rPr>
          <w:color w:val="000000"/>
        </w:rPr>
        <w:t>ировок по эвакуации из школы» 27.04.2017</w:t>
      </w:r>
      <w:r w:rsidRPr="00BC6C50">
        <w:rPr>
          <w:color w:val="000000"/>
        </w:rPr>
        <w:t xml:space="preserve"> была проведена эвакуация работников и обучающихся из школы с целью отработки практических навыков и действий в чрезвычайных ситуациях.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ind w:firstLine="605"/>
        <w:rPr>
          <w:color w:val="000000"/>
        </w:rPr>
      </w:pPr>
      <w:r w:rsidRPr="00BC6C50">
        <w:rPr>
          <w:color w:val="000000"/>
        </w:rPr>
        <w:t>Проводимые мероприятия способствовали совершенствованию у всего личного состава и обучающихся практических навыков по действиям в экстремальных условиях в связи с угрозой захвата персонала и учащихся школы в заложники.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ind w:firstLine="547"/>
        <w:rPr>
          <w:color w:val="000000"/>
        </w:rPr>
      </w:pPr>
      <w:r w:rsidRPr="00BC6C50">
        <w:rPr>
          <w:color w:val="000000"/>
        </w:rPr>
        <w:t xml:space="preserve">Эвакуация постоянного и переменного состава по </w:t>
      </w:r>
      <w:proofErr w:type="gramStart"/>
      <w:r w:rsidRPr="00BC6C50">
        <w:rPr>
          <w:color w:val="000000"/>
        </w:rPr>
        <w:t>вводной</w:t>
      </w:r>
      <w:proofErr w:type="gramEnd"/>
      <w:r w:rsidRPr="00BC6C50">
        <w:rPr>
          <w:color w:val="000000"/>
        </w:rPr>
        <w:t xml:space="preserve"> «угроза захвата заложников» прошла за 9 минут 25 секунд. Это время с начала поступления сигнала об угрозе захвата заложников до эвакуации с первого, второго и третьего этажей последнего наблюдателя.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ind w:firstLine="547"/>
        <w:rPr>
          <w:color w:val="000000"/>
        </w:rPr>
      </w:pPr>
      <w:r w:rsidRPr="00BC6C50">
        <w:rPr>
          <w:color w:val="000000"/>
        </w:rPr>
        <w:t xml:space="preserve">Оповещение персонала и </w:t>
      </w:r>
      <w:proofErr w:type="gramStart"/>
      <w:r w:rsidRPr="00BC6C50">
        <w:rPr>
          <w:color w:val="000000"/>
        </w:rPr>
        <w:t>обучающихся</w:t>
      </w:r>
      <w:proofErr w:type="gramEnd"/>
      <w:r w:rsidRPr="00BC6C50">
        <w:rPr>
          <w:color w:val="000000"/>
        </w:rPr>
        <w:t xml:space="preserve"> школы о начале эвакуации производилось двумя способами:</w:t>
      </w:r>
    </w:p>
    <w:p w:rsidR="006E0C47" w:rsidRPr="00BC6C50" w:rsidRDefault="006E0C47" w:rsidP="006E0C47">
      <w:pPr>
        <w:pStyle w:val="a3"/>
        <w:numPr>
          <w:ilvl w:val="0"/>
          <w:numId w:val="24"/>
        </w:numPr>
        <w:shd w:val="clear" w:color="auto" w:fill="FFFFFF"/>
        <w:spacing w:before="274" w:beforeAutospacing="0" w:after="0" w:afterAutospacing="0"/>
        <w:rPr>
          <w:color w:val="000000"/>
        </w:rPr>
      </w:pPr>
      <w:r w:rsidRPr="00BC6C50">
        <w:rPr>
          <w:color w:val="000000"/>
        </w:rPr>
        <w:t>Оповещение посыльными</w:t>
      </w:r>
    </w:p>
    <w:p w:rsidR="006E0C47" w:rsidRPr="00BC6C50" w:rsidRDefault="006E0C47" w:rsidP="006E0C47">
      <w:pPr>
        <w:pStyle w:val="a3"/>
        <w:numPr>
          <w:ilvl w:val="0"/>
          <w:numId w:val="24"/>
        </w:numPr>
        <w:shd w:val="clear" w:color="auto" w:fill="FFFFFF"/>
        <w:spacing w:after="274" w:afterAutospacing="0"/>
        <w:rPr>
          <w:color w:val="000000"/>
        </w:rPr>
      </w:pPr>
      <w:r w:rsidRPr="00BC6C50">
        <w:rPr>
          <w:color w:val="000000"/>
        </w:rPr>
        <w:t>Оповещение школьным звонком в режиме экстренной эвакуации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ind w:firstLine="605"/>
        <w:rPr>
          <w:color w:val="000000"/>
        </w:rPr>
      </w:pPr>
      <w:r w:rsidRPr="00BC6C50">
        <w:rPr>
          <w:color w:val="000000"/>
        </w:rPr>
        <w:t>Проведенные мероприятия показали способность личного состава мобилизовать обучающихся школы для выполнения поставленных перед ними задач при подаче сигнала об эвакуации.</w:t>
      </w:r>
    </w:p>
    <w:p w:rsidR="006E0C47" w:rsidRPr="00BC6C50" w:rsidRDefault="006E0C47" w:rsidP="006E0C47">
      <w:pPr>
        <w:pStyle w:val="a3"/>
        <w:shd w:val="clear" w:color="auto" w:fill="FFFFFF"/>
        <w:spacing w:before="274" w:beforeAutospacing="0" w:after="274" w:afterAutospacing="0"/>
        <w:ind w:firstLine="605"/>
        <w:rPr>
          <w:color w:val="000000"/>
        </w:rPr>
      </w:pPr>
      <w:r w:rsidRPr="00BC6C50">
        <w:rPr>
          <w:color w:val="000000"/>
        </w:rPr>
        <w:t>Итоги проведенных мероприятий подведены на совещании персонала школы, а также приняты к сведению все замечания и предложения.</w:t>
      </w:r>
    </w:p>
    <w:p w:rsidR="006E0C47" w:rsidRPr="00BC6C50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Pr="00BC6C50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77E06" w:rsidRPr="00A00044" w:rsidRDefault="00277E06" w:rsidP="00277E06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                                                                              </w:t>
      </w: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277E06" w:rsidRPr="00A00044" w:rsidRDefault="00277E06" w:rsidP="00277E06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277E06" w:rsidRPr="00A00044" w:rsidRDefault="00277E06" w:rsidP="00277E06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277E06" w:rsidRPr="00A00044" w:rsidRDefault="00277E06" w:rsidP="00277E06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277E06" w:rsidRPr="00A00044" w:rsidRDefault="00277E06" w:rsidP="00277E0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277E06" w:rsidRPr="00A00044" w:rsidRDefault="0007464A" w:rsidP="00277E06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7" style="position:absolute;left:0;text-align:left;z-index:251673600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6" style="position:absolute;left:0;text-align:left;z-index:251672576" from="1.15pt,3.95pt" to="461.95pt,3.95pt" o:allowincell="f" strokecolor="navy" strokeweight="3.5pt"/>
        </w:pict>
      </w:r>
    </w:p>
    <w:p w:rsidR="00277E06" w:rsidRDefault="00277E06" w:rsidP="00277E0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277E06" w:rsidRPr="00A00044" w:rsidRDefault="00277E06" w:rsidP="00277E06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« __» _____________20___г.                                                       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№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  <w:u w:val="single"/>
        </w:rPr>
        <w:t>_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Приказ</w:t>
      </w:r>
    </w:p>
    <w:p w:rsidR="00277E06" w:rsidRPr="00277E06" w:rsidRDefault="00277E06" w:rsidP="00277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подготовке и проведении</w:t>
      </w:r>
    </w:p>
    <w:p w:rsidR="00277E06" w:rsidRPr="00277E06" w:rsidRDefault="00277E06" w:rsidP="00277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объектовой тренировки по ГО</w:t>
      </w:r>
    </w:p>
    <w:p w:rsidR="00277E06" w:rsidRPr="00277E06" w:rsidRDefault="00277E06" w:rsidP="00277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«Дня защиты детей»</w:t>
      </w:r>
    </w:p>
    <w:p w:rsidR="00277E06" w:rsidRDefault="00277E06" w:rsidP="00277E0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77E06" w:rsidRPr="00277E06" w:rsidRDefault="00277E06" w:rsidP="00277E0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77E06" w:rsidRPr="00277E06" w:rsidRDefault="00277E06" w:rsidP="00277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всесторонней и качественной подготовки к организованному проведению объектовой тренировки по эвакуации учащихся и сотрудников школы при возникновении чрезвычайной ситуации, сохранения их жизни и здоровья в случае таковых, в соответствии с планом основных мероприятий по ГОЧС, ОПБ и безопасности людей на водных объектах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к а </w:t>
      </w:r>
      <w:proofErr w:type="spellStart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а </w:t>
      </w:r>
      <w:proofErr w:type="spellStart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 w:rsidRPr="0027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объектовую тренировку в рамках «Дня защиты детей» на тему «Действия руководящего состава, КЧС и ОПБ, личного состава НАСФ, постоянного состава и обучающихся при угрозе возникно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вения ЧС в школе» 27 апреля 2018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согласно утвержденному плану.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следующие цели и задачи тренировки: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действий руководящего состава, КЧС и ОПБ, командиров формирований и личного состава НАСФ, а также постоянного состава и учащихся в условиях возникновения ЧС в школе;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руководства в условиях быстротекущих аварий и быстро меняющейся обстановки;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практических действий по организации контроля и наблюдения за сложившейся обстановкой, метеоусловиями в районе школы, локализации и ликвидации возникших ЧС, а также действий, направленных на защиту постоянного состава и учащихся, материальных ценностей;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персонала, не входящего в состав НАСФ, и обучающихся герметизации помещений для укрытия, экстренной эвакуации из школы, использованию подручных СИЗ.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 тренировки назначить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преподавателя-организатора ОБЖ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Ч.Ш.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gramStart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тренировки в задействованных структурных подразделениях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значить заместителей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Огаджанян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Талибову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Р.Т.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объектовой тренировке привлечь весь постоянный состав, </w:t>
      </w:r>
      <w:proofErr w:type="gramStart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НАСФ и руководящий состав. Местом проведения тренировки определить здание школы, школьный двор и прилегающую территорию.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 связь в ходе тренировки осуществлять по стационарным и мобильным телефонам, а также через посыльных.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Д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подготовки и проведения объектовой тренировки с руководящим составом, НАСФ, КЧС и ОПБ накануне объектовой тренировки провести совещания по теоретическим вопросам с уточнением функциональных обязанностей и корректировке плана действий по предупреждению и ликвидации ЧС. С руководителями НАСФ провести </w:t>
      </w:r>
      <w:proofErr w:type="gramStart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теоретическое</w:t>
      </w:r>
      <w:proofErr w:type="gramEnd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практическое занятия по действиям формирований в случае возникновения ЧС, с учащимися и постоянным составом – тренировочные занятия по правилам пользования СИЗ и первичными средствами пожаротушения в условиях ЧС и действиям в случае экстренной эвакуации.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материально-технического и медицинского сопровождения объектовой тренировки использовать имеющиеся СИЗ, ПМП, герметизации помещений, инструмент.</w:t>
      </w:r>
      <w:proofErr w:type="gramEnd"/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аместителю по УВР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Огаджанян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В.М. 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проведением объектовой тренировки внести соответствующие коррективы в расписание учебных занятий.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Талибовой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Р.Т.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материалы для проведения занятий с учителями-предметниками и классными руководителями по их действиям в случае возникновения ЧС.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Шихалиеву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Ч.Ш.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проведению тренир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овки заблаговременно подготовить </w:t>
      </w: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 имитации (при необходимости), уточнить и проверить маршруты эвакуации, а также дополнительно провести инструктаж с техническим персоналом школы по их действиям в случае возникновения ЧС.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проведение инструктажа с учащимися по соблюдению мер безопасности, а также за сохранение их жизни и здоровья в период подготовки и проведения тренировки возложить на классных руководителей.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тренировки принять серьезные меры по недопущению травм среди учащихся и порчи школьного имущества.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 подготовкой, проведением и отчётные мероприятия (в т.ч. организация фото- и видеосъёмки) по итогам тренировки, обеспечение необходимого взаимодействия со службами МЧС, ОВД и ФСБ, а также </w:t>
      </w:r>
      <w:proofErr w:type="gramStart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7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P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01B0" w:rsidRP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 СОШ №16 _________________________/</w:t>
      </w:r>
      <w:proofErr w:type="spell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Сеидова</w:t>
      </w:r>
      <w:proofErr w:type="spell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7E06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Календарный план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7E06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подготовки объектовой тренировки</w:t>
      </w:r>
    </w:p>
    <w:p w:rsidR="00277E06" w:rsidRPr="00277E06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7E06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и «Дня защиты детей».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4151"/>
        <w:gridCol w:w="1842"/>
        <w:gridCol w:w="3544"/>
      </w:tblGrid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исходных данных для проведения тренировки (основные учебные цели, этапы, вопросы, время на отработку, характер обстановки), состава руководства и посредников, привлекаемого личного состава.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уполномоченный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9001B0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Рекогносцировка </w:t>
            </w:r>
            <w:r w:rsidR="00277E06"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тренировки (учебных точек).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обязанностей между руководством тренировкой.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Планирование тренировки.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проведения и задания на тренировку.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наращивания обстановки.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имитации.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планирующих документов.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задач до исполнителей. Уточнение обязанностей и порядка действий в ходе тренировки.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9001B0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о Т</w:t>
            </w:r>
            <w:r w:rsidR="00277E06"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систем оповещения и сигнализации.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Подготовка руководства и посредников.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методических рекомендаций и учебной литературы.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руководством и посредниками по изучению планирующих документов.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Инструктивные занятия (розыгрыш учения).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личных планов руководства и посредников.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плана подготовки и проведения тренировки (проведение совещания) до сведения непосредственных исполнителей (учителей-предметников, классных руководителей).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Подготовка обучаемых, сил и средств.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вопросов, подлежащих отработке, с учителями и классными руководителями.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ОВР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 командирами НАСФ учебных вопросов и порядка действий формирований.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 обслуживающим персоналом действий при возникновении ЧС.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использованию СИЗ и изучению порядка эвакуации при возникновении ЧС, угрожающих школе.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инструктивных занятий по действиям в составе НАСФ, мерам безопасности.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рабочих мест.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учебных пунктов для практических мероприятий.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Материально-техническое обеспечение.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Доукомплектование НАСФ инструментами и матер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редствами.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завхоз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пунктов управления, питания, транспорта, 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медсоп-ния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резерва материально-технических средств.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Контроль.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ПУ, учебных мест, НАСФ, МТО.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7E06" w:rsidRPr="00277E06" w:rsidTr="009001B0">
        <w:trPr>
          <w:tblCellSpacing w:w="15" w:type="dxa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отчётных документов по итогам проведен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ренировки.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ГОЧС</w:t>
            </w:r>
          </w:p>
        </w:tc>
      </w:tr>
    </w:tbl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001B0" w:rsidRDefault="009001B0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объектовой тренировки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«Дня защиты детей».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 «Действия руководящего состава, КЧС, личного состава НАСФ, постоянного состава и учащихся при угрозе возникновения ЧС в школе».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Учебные цели: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действия руководящего состава, КЧС и ОПБ, командиров формирований и личного состава НАСФ, а также постоянного состава и учащихся в условиях возникновения ЧС в школе,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навыки руководства школы в условиях быстро меняющейся обстановки,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практические действия по организации контроля и наблюдения за сложившейся обстановкой, метеоусловиями в районе школы, локализации и ликвидации возникших ЧС, а также действий, направленных на защиту постоянного состава и учащихся, материальных ценностей школы,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персонал, в том числе и не входящий в НАСФ, обучающихся герметизации помещений для укрытия, экстренной эвакуации из школы, использованию СИЗ,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теоретических знаний и привитие практических навыков по действиям руководителей, учащихся, преподавателей, учителей и технического персонала школы в случае возникновения пожара и других чрезвычайных ситуаций.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цели: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1. Выработка и совершенствование навыков слаженных действий при эвакуации из здания.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Повышение психологической устойчивости при действиях при возникновении чрезвычайной ситуации.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администрации и учителей: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1. Совершенствование навыков при эвакуации учащихся.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2. Отработка действий по выводу и сбору учащихся в назначенных местах.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Организация учёта </w:t>
      </w:r>
      <w:proofErr w:type="gram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эвакуируемых</w:t>
      </w:r>
      <w:proofErr w:type="gram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обслуживающего персонала: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1. Отработка навыков по эвакуации в условиях чрезвычайной ситуации.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2. Оказание помощи детям.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Выполнение своих специальных обязанностей на случай угрозы возникновения (возникновения) чрезвычайной ситуации.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Время: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 1100 – 1300 (2 часа).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проведения тренировки: территория школы.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участников: руководящий состав, НАСФ, работники и учащиеся школы.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Учебные вопросы: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proofErr w:type="spellStart"/>
      <w:proofErr w:type="gram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/с, л/с НАСФ, </w:t>
      </w:r>
      <w:proofErr w:type="spell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/с и уч-ся при обнаружении взрывоопасных предметов в школе.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proofErr w:type="spellStart"/>
      <w:proofErr w:type="gram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/с, л/с НАСФ, </w:t>
      </w:r>
      <w:proofErr w:type="spell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/с и уч-ся при возникновении пожара в школе.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Материальное обеспечение:</w:t>
      </w: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система оповещения, пожарная сигнализация, телефоны, инструкции, руководящие документы, листки учета </w:t>
      </w:r>
      <w:proofErr w:type="gramStart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эвакуированных</w:t>
      </w:r>
      <w:proofErr w:type="gramEnd"/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</w:t>
      </w:r>
    </w:p>
    <w:p w:rsidR="00277E06" w:rsidRPr="009001B0" w:rsidRDefault="00277E06" w:rsidP="0027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Этапы тренировки: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подготовительный этап – проведение занятий с преподавателями и классными руководителями по действиям в случае возникновения пожара;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подготовительный этап – проведение дополнительного инструктажа с техническими работниками школы по их действиям в случае возникновения пожара, а также проверка состояния запасных выходов из здания школы и средств пожаротушения;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подготовительный этап – проведение занятий с учащимися по теме: "Правила безопасного поведения в чрезвычайных ситуациях, связанных с пожарами";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четвертый этап – подача сигнала на экстренную эвакуацию;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пятый этап – организация экстренной эвакуации из здания школы;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шестой этап – построение и проверка наличия учащихся, доклад директору школы и его заместителям о результатах проведенной тренировки.</w:t>
      </w:r>
    </w:p>
    <w:p w:rsidR="00277E06" w:rsidRPr="009001B0" w:rsidRDefault="00277E06" w:rsidP="0027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тренировки по экстренной эвакуации из здания школы.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справки по итогам подготовки и проведения общешкольной тренировки по экстренной эвакуации учащихся 1-11 классов, учителей, преподавателей и технического персонала из здания школы в случае возникновения пожара.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1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приказа по итогам проведения общешкольной тренировки с определением задач по устранению выявленных недостатков.</w:t>
      </w:r>
    </w:p>
    <w:p w:rsidR="00277E06" w:rsidRPr="009001B0" w:rsidRDefault="00277E06" w:rsidP="00277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001B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Ход тренировки и «Дня защиты детей».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2329"/>
        <w:gridCol w:w="2410"/>
        <w:gridCol w:w="2268"/>
        <w:gridCol w:w="2440"/>
      </w:tblGrid>
      <w:tr w:rsidR="00277E06" w:rsidRPr="00277E06" w:rsidTr="009001B0">
        <w:trPr>
          <w:trHeight w:val="120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вопросы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Обстановка (содержание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вводных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и её имитация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руководителя, его заместителей и помощников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участников тренировки (учения)</w:t>
            </w:r>
          </w:p>
        </w:tc>
      </w:tr>
      <w:tr w:rsidR="00277E06" w:rsidRPr="00277E06" w:rsidTr="009001B0">
        <w:trPr>
          <w:trHeight w:val="90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77E06" w:rsidRPr="00277E06" w:rsidRDefault="00277E06" w:rsidP="00277E0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плана ОТ, её целей и задач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В кабинете директора (ПУ) собран руководящий состав, КЧС, командиры формирований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Объявляет оперативное время, заслушивает НШ о сборе должностных (уполномоченных) </w:t>
            </w: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лиц, объявляет о начале тренировки, напоминает цели и задачи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Уточняют свои задачи в ходе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распоряжению председателя КЧС убывают на рабочие </w:t>
            </w: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</w:t>
            </w:r>
          </w:p>
        </w:tc>
      </w:tr>
      <w:tr w:rsidR="00277E06" w:rsidRPr="00277E06" w:rsidTr="009001B0">
        <w:trPr>
          <w:trHeight w:val="150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77E06" w:rsidRPr="00277E06" w:rsidRDefault="00277E06" w:rsidP="00277E0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РС, КЧС, л/с НАСФ, персонала и учащихся при обнаружении взрывоопасного предмета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работников сообщает об опасной находке в школе представителю администрации школы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оценить обстановку и принять решение. Принимается решение о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сообщении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данной информации по телефону 01 (имитация). В этих условиях необходимо немедленно остановить работу школы и вывести персонал в безопасное место (к часовне)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ГОЧС оповещает персонал, обсуждает дальнейшие действия</w:t>
            </w:r>
          </w:p>
        </w:tc>
      </w:tr>
      <w:tr w:rsidR="00277E06" w:rsidRPr="00277E06" w:rsidTr="009001B0">
        <w:trPr>
          <w:trHeight w:val="150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77E06" w:rsidRPr="00277E06" w:rsidRDefault="00277E06" w:rsidP="00277E0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РС, КЧС, л/с НАСФ, персонала и учащихся при возгорании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короткого замыкания электропроводки произошло возгорание в коридоре 2-го этажа здания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КЧС прибывает на место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возгорания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нажимают кнопку АПС (звукового 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извещателя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вызывает пожарную службу по телефону 01 (112), организует эвакуацию учащихся и персонала, после ликвидации пожара дает команду проверить учебные классы и возобновить работу школы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Звено пожаротушения использует противопожарное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приступают к локализации и предотвращению пожара (условно).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электробезопасность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(имеет 4-ю группу допуска) отключает э/энергию (обесточивает здание – условно). </w:t>
            </w:r>
            <w:proofErr w:type="spellStart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Санпост</w:t>
            </w:r>
            <w:proofErr w:type="spellEnd"/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готовится к оказанию помощи возможным пострадавшим от угарного газа и ожогов</w:t>
            </w:r>
          </w:p>
        </w:tc>
      </w:tr>
      <w:tr w:rsidR="00277E06" w:rsidRPr="00277E06" w:rsidTr="009001B0">
        <w:trPr>
          <w:trHeight w:val="150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77E06" w:rsidRPr="00277E06" w:rsidRDefault="00277E06" w:rsidP="00277E0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РС, КЧС, л/с НАСФ по оценке обстановки и действиям по защите персонала и материальных ценностей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оценить обстановку и принять решение. В случае невозможности локализовать возгорание своими силами принимается решение о выносе материальных ценностей и погрузке их в транспорт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доведения обстановки отдает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соответствующим</w:t>
            </w:r>
            <w:proofErr w:type="gramEnd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НАСФ распоряжение об эвакуации и выносе материальных ценностей и документов.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обсуждении вариантов решения и занимаются эвакуацией МЦ и документации (комиссия по эвакуации материальных ценностей)</w:t>
            </w:r>
          </w:p>
        </w:tc>
      </w:tr>
      <w:tr w:rsidR="00277E06" w:rsidRPr="00277E06" w:rsidTr="009001B0">
        <w:trPr>
          <w:trHeight w:val="135"/>
          <w:tblCellSpacing w:w="15" w:type="dxa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77E06" w:rsidRPr="00277E06" w:rsidRDefault="00277E06" w:rsidP="00277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277E06" w:rsidRPr="00277E06" w:rsidRDefault="00277E06" w:rsidP="00277E0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Собирает РС, КЧС и ОПБ школы и проводит разбор тренировки, указывает недостатки и отмечает положительные стороны, готовит итоговый приказ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06" w:rsidRPr="00277E06" w:rsidRDefault="00277E06" w:rsidP="00277E0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06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анализа действий в ходе учебной объектовой тренировки руководители НАСФ проводят разбор действий своего персонала</w:t>
            </w:r>
          </w:p>
        </w:tc>
      </w:tr>
    </w:tbl>
    <w:p w:rsidR="006E0C47" w:rsidRDefault="006E0C47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Default="0064589B" w:rsidP="006458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A00044" w:rsidRDefault="0064589B" w:rsidP="0064589B">
      <w:pPr>
        <w:keepNext/>
        <w:keepLines/>
        <w:spacing w:after="0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                                                                           </w:t>
      </w: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РЕСПУБЛИКА ДАГЕСТАН</w:t>
      </w:r>
    </w:p>
    <w:p w:rsidR="0064589B" w:rsidRPr="00A00044" w:rsidRDefault="0064589B" w:rsidP="0064589B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Городской округ "город Дербент"</w:t>
      </w:r>
    </w:p>
    <w:p w:rsidR="0064589B" w:rsidRPr="00A00044" w:rsidRDefault="0064589B" w:rsidP="0064589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МУНИЦИПАЛЬНОЕ БЮДЖЕТНОЕ ОБЩЕОБРАЗОВАТЕЛЬНОЕ УЧРЕЖДЕНИЕ </w:t>
      </w:r>
    </w:p>
    <w:p w:rsidR="0064589B" w:rsidRPr="00A00044" w:rsidRDefault="0064589B" w:rsidP="0064589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i/>
          <w:color w:val="000080"/>
          <w:sz w:val="20"/>
          <w:szCs w:val="20"/>
        </w:rPr>
        <w:t>«СРЕДНЯЯ ОБЩЕОБРАЗОВАТЕЛЬНАЯ ШКОЛА №16» ИМЕНИ М.КАЗИМ_БЕКА</w:t>
      </w:r>
    </w:p>
    <w:p w:rsidR="0064589B" w:rsidRPr="00A00044" w:rsidRDefault="0064589B" w:rsidP="0064589B">
      <w:pPr>
        <w:spacing w:after="0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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 368600,г</w:t>
      </w:r>
      <w:proofErr w:type="gramStart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.Д</w:t>
      </w:r>
      <w:proofErr w:type="gramEnd"/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ербент,УЛ.ЛЕНИНА,103                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                             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 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 </w:t>
      </w:r>
      <w:r w:rsidRPr="00A00044">
        <w:rPr>
          <w:rFonts w:ascii="Times New Roman" w:hAnsi="Times New Roman" w:cs="Times New Roman"/>
          <w:b/>
          <w:color w:val="000080"/>
          <w:sz w:val="20"/>
          <w:szCs w:val="20"/>
        </w:rPr>
        <w:t></w:t>
      </w:r>
      <w:r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+7(240)4-11-47</w:t>
      </w:r>
    </w:p>
    <w:p w:rsidR="0064589B" w:rsidRPr="00A00044" w:rsidRDefault="0064589B" w:rsidP="0064589B">
      <w:pPr>
        <w:spacing w:after="0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9" style="position:absolute;left:0;text-align:left;z-index:251676672" from="1pt,11.15pt" to="461.8pt,11.15pt" o:allowincell="f" strokecolor="#036" strokeweight="1.75pt"/>
        </w:pict>
      </w:r>
      <w:r>
        <w:rPr>
          <w:rFonts w:ascii="Times New Roman" w:hAnsi="Times New Roman" w:cs="Times New Roman"/>
          <w:b/>
          <w:noProof/>
          <w:color w:val="000080"/>
          <w:sz w:val="20"/>
          <w:szCs w:val="20"/>
        </w:rPr>
        <w:pict>
          <v:line id="_x0000_s1038" style="position:absolute;left:0;text-align:left;z-index:251675648" from="1.15pt,3.95pt" to="461.95pt,3.95pt" o:allowincell="f" strokecolor="navy" strokeweight="3.5pt"/>
        </w:pict>
      </w:r>
    </w:p>
    <w:p w:rsid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4589B">
        <w:rPr>
          <w:rStyle w:val="a4"/>
          <w:bdr w:val="none" w:sz="0" w:space="0" w:color="auto" w:frame="1"/>
        </w:rPr>
        <w:t>Отчёт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4589B">
        <w:rPr>
          <w:rStyle w:val="a4"/>
          <w:bdr w:val="none" w:sz="0" w:space="0" w:color="auto" w:frame="1"/>
        </w:rPr>
        <w:t>о проведении объектовой тренировки «День защиты детей»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 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>
        <w:t>21.04.2018 в МБОУ «СОШ № 16</w:t>
      </w:r>
      <w:r w:rsidRPr="0064589B">
        <w:t>» по плану проходила объектовая тренировка «День защиты детей». Согласно плану были проведены такие мероприятия: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 xml:space="preserve">1. «Правила поведения при возникновении </w:t>
      </w:r>
      <w:r>
        <w:t>пожара», беседы с учащимися 1-9</w:t>
      </w:r>
      <w:r w:rsidRPr="0064589B">
        <w:t xml:space="preserve">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2. Полоса препятствий «Оказание первой помощи пострадавшим, транспортировка пострадавших, соревнования для учащихся 7</w:t>
      </w:r>
      <w:r>
        <w:t>-8</w:t>
      </w:r>
      <w:r w:rsidRPr="0064589B">
        <w:t xml:space="preserve">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3. «Безопасное поведение в пожароопасный период» - выступление лекто</w:t>
      </w:r>
      <w:r>
        <w:t>рской группы перед учащимися 5-6</w:t>
      </w:r>
      <w:r w:rsidRPr="0064589B">
        <w:t xml:space="preserve">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 xml:space="preserve">4. Соревнования </w:t>
      </w:r>
      <w:proofErr w:type="spellStart"/>
      <w:r w:rsidRPr="0064589B">
        <w:t>санпостов</w:t>
      </w:r>
      <w:proofErr w:type="spellEnd"/>
      <w:r w:rsidRPr="0064589B">
        <w:t xml:space="preserve"> «Оказание первой помощи при ранениях и </w:t>
      </w:r>
      <w:r>
        <w:t>кровотечениях» для учащихся 8-9</w:t>
      </w:r>
      <w:r w:rsidRPr="0064589B">
        <w:t xml:space="preserve">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5. «Дорожная азбука»- викторина для учащихся 1- 4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6. «Безопасное поведение в пожароопасный период»- беседа ин</w:t>
      </w:r>
      <w:r>
        <w:t>спектора ОНД с учащимися 5- 8</w:t>
      </w:r>
      <w:r w:rsidRPr="0064589B">
        <w:t xml:space="preserve"> классов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 xml:space="preserve">6. «Правила езды на велосипедах и скутерах»- беседа инспектора ГИБДД с учащимися </w:t>
      </w:r>
      <w:r>
        <w:t>8-</w:t>
      </w:r>
      <w:r w:rsidRPr="0064589B">
        <w:t>9-х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 xml:space="preserve">7. «Безопасное колесо», </w:t>
      </w:r>
      <w:proofErr w:type="spellStart"/>
      <w:r w:rsidRPr="0064589B">
        <w:t>велосоре</w:t>
      </w:r>
      <w:r>
        <w:t>внование</w:t>
      </w:r>
      <w:proofErr w:type="spellEnd"/>
      <w:r>
        <w:t xml:space="preserve"> на школьном участке </w:t>
      </w:r>
      <w:r w:rsidRPr="0064589B">
        <w:t xml:space="preserve"> для учащихся 5-7 классов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 xml:space="preserve">8. «Весёлые эстафеты» </w:t>
      </w:r>
      <w:proofErr w:type="gramStart"/>
      <w:r w:rsidRPr="0064589B">
        <w:t>-с</w:t>
      </w:r>
      <w:proofErr w:type="gramEnd"/>
      <w:r w:rsidRPr="0064589B">
        <w:t>портивное соревнование для учащихся 2-4 классов.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9. Выставка детских рисунков «Пожар легче предупредить, чем ликвидировать».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10. Подача сигнала «Внимание всем!» (учебная эвакуация)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1</w:t>
      </w:r>
      <w:r>
        <w:t>2. Посещение пожарной части г</w:t>
      </w:r>
      <w:proofErr w:type="gramStart"/>
      <w:r>
        <w:t>.Д</w:t>
      </w:r>
      <w:proofErr w:type="gramEnd"/>
      <w:r>
        <w:t>ербент</w:t>
      </w:r>
      <w:r w:rsidRPr="0064589B">
        <w:t>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64589B">
        <w:t>13. Посещени</w:t>
      </w:r>
      <w:r>
        <w:t>е ОГИБДД, ОМВД</w:t>
      </w:r>
      <w:r w:rsidRPr="0064589B">
        <w:t>.</w:t>
      </w:r>
    </w:p>
    <w:p w:rsidR="0064589B" w:rsidRPr="0064589B" w:rsidRDefault="0064589B" w:rsidP="0064589B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</w:pPr>
      <w:r w:rsidRPr="0064589B">
        <w:t> </w:t>
      </w: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89B" w:rsidRPr="0064589B" w:rsidRDefault="0064589B" w:rsidP="006D3DE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4589B" w:rsidRPr="0064589B" w:rsidSect="00D51C0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2D6"/>
    <w:multiLevelType w:val="multilevel"/>
    <w:tmpl w:val="E2067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A675F"/>
    <w:multiLevelType w:val="multilevel"/>
    <w:tmpl w:val="C9D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5CE0"/>
    <w:multiLevelType w:val="multilevel"/>
    <w:tmpl w:val="A7C6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A1797"/>
    <w:multiLevelType w:val="multilevel"/>
    <w:tmpl w:val="7C765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018D"/>
    <w:multiLevelType w:val="multilevel"/>
    <w:tmpl w:val="5E5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6793F"/>
    <w:multiLevelType w:val="multilevel"/>
    <w:tmpl w:val="7F847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AD689C"/>
    <w:multiLevelType w:val="multilevel"/>
    <w:tmpl w:val="D4926F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31567FDA"/>
    <w:multiLevelType w:val="multilevel"/>
    <w:tmpl w:val="3D3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651D5"/>
    <w:multiLevelType w:val="multilevel"/>
    <w:tmpl w:val="5728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FF4128"/>
    <w:multiLevelType w:val="multilevel"/>
    <w:tmpl w:val="A10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0759B"/>
    <w:multiLevelType w:val="multilevel"/>
    <w:tmpl w:val="F822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AB2F68"/>
    <w:multiLevelType w:val="multilevel"/>
    <w:tmpl w:val="C30E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7311D4"/>
    <w:multiLevelType w:val="multilevel"/>
    <w:tmpl w:val="6A36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B699F"/>
    <w:multiLevelType w:val="multilevel"/>
    <w:tmpl w:val="6E7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2B3ED3"/>
    <w:multiLevelType w:val="multilevel"/>
    <w:tmpl w:val="E0E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D7E89"/>
    <w:multiLevelType w:val="multilevel"/>
    <w:tmpl w:val="25627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717159"/>
    <w:multiLevelType w:val="multilevel"/>
    <w:tmpl w:val="773A9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8D0D7D"/>
    <w:multiLevelType w:val="multilevel"/>
    <w:tmpl w:val="357AD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90EE0"/>
    <w:multiLevelType w:val="multilevel"/>
    <w:tmpl w:val="91BC6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982E26"/>
    <w:multiLevelType w:val="multilevel"/>
    <w:tmpl w:val="472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1153CF"/>
    <w:multiLevelType w:val="multilevel"/>
    <w:tmpl w:val="F6F4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4C2D18"/>
    <w:multiLevelType w:val="multilevel"/>
    <w:tmpl w:val="5728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37BFE"/>
    <w:multiLevelType w:val="multilevel"/>
    <w:tmpl w:val="390A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D4871"/>
    <w:multiLevelType w:val="multilevel"/>
    <w:tmpl w:val="B28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9"/>
  </w:num>
  <w:num w:numId="5">
    <w:abstractNumId w:val="14"/>
  </w:num>
  <w:num w:numId="6">
    <w:abstractNumId w:val="16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18"/>
  </w:num>
  <w:num w:numId="12">
    <w:abstractNumId w:val="6"/>
  </w:num>
  <w:num w:numId="13">
    <w:abstractNumId w:val="17"/>
  </w:num>
  <w:num w:numId="14">
    <w:abstractNumId w:val="0"/>
  </w:num>
  <w:num w:numId="15">
    <w:abstractNumId w:val="15"/>
  </w:num>
  <w:num w:numId="16">
    <w:abstractNumId w:val="3"/>
  </w:num>
  <w:num w:numId="17">
    <w:abstractNumId w:val="12"/>
  </w:num>
  <w:num w:numId="18">
    <w:abstractNumId w:val="10"/>
  </w:num>
  <w:num w:numId="19">
    <w:abstractNumId w:val="21"/>
  </w:num>
  <w:num w:numId="20">
    <w:abstractNumId w:val="23"/>
  </w:num>
  <w:num w:numId="21">
    <w:abstractNumId w:val="2"/>
  </w:num>
  <w:num w:numId="22">
    <w:abstractNumId w:val="11"/>
  </w:num>
  <w:num w:numId="23">
    <w:abstractNumId w:val="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0044"/>
    <w:rsid w:val="0007464A"/>
    <w:rsid w:val="00185D27"/>
    <w:rsid w:val="00277E06"/>
    <w:rsid w:val="005C3318"/>
    <w:rsid w:val="00637373"/>
    <w:rsid w:val="0064589B"/>
    <w:rsid w:val="006D3DE6"/>
    <w:rsid w:val="006E0C47"/>
    <w:rsid w:val="009001B0"/>
    <w:rsid w:val="009D576F"/>
    <w:rsid w:val="009E7703"/>
    <w:rsid w:val="00A00044"/>
    <w:rsid w:val="00BC6C50"/>
    <w:rsid w:val="00C81213"/>
    <w:rsid w:val="00CD10CC"/>
    <w:rsid w:val="00D51C02"/>
    <w:rsid w:val="00DA59F7"/>
    <w:rsid w:val="00E118FB"/>
    <w:rsid w:val="00E36792"/>
    <w:rsid w:val="00E619DB"/>
    <w:rsid w:val="00E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6F"/>
  </w:style>
  <w:style w:type="paragraph" w:styleId="2">
    <w:name w:val="heading 2"/>
    <w:basedOn w:val="a"/>
    <w:next w:val="a"/>
    <w:link w:val="20"/>
    <w:qFormat/>
    <w:rsid w:val="006D3D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0044"/>
    <w:rPr>
      <w:b/>
      <w:bCs/>
    </w:rPr>
  </w:style>
  <w:style w:type="character" w:customStyle="1" w:styleId="apple-converted-space">
    <w:name w:val="apple-converted-space"/>
    <w:basedOn w:val="a0"/>
    <w:rsid w:val="00A00044"/>
  </w:style>
  <w:style w:type="character" w:styleId="a5">
    <w:name w:val="Emphasis"/>
    <w:basedOn w:val="a0"/>
    <w:uiPriority w:val="20"/>
    <w:qFormat/>
    <w:rsid w:val="00A00044"/>
    <w:rPr>
      <w:i/>
      <w:iCs/>
    </w:rPr>
  </w:style>
  <w:style w:type="paragraph" w:styleId="a6">
    <w:name w:val="List Paragraph"/>
    <w:basedOn w:val="a"/>
    <w:uiPriority w:val="34"/>
    <w:qFormat/>
    <w:rsid w:val="0063737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D3DE6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"/>
    <w:basedOn w:val="a"/>
    <w:link w:val="a8"/>
    <w:rsid w:val="006D3D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6D3DE6"/>
    <w:rPr>
      <w:rFonts w:ascii="Times New Roman" w:eastAsia="Times New Roman" w:hAnsi="Times New Roman" w:cs="Times New Roman"/>
      <w:sz w:val="24"/>
      <w:szCs w:val="20"/>
    </w:rPr>
  </w:style>
  <w:style w:type="paragraph" w:customStyle="1" w:styleId="Noparagraphstyle">
    <w:name w:val="[No paragraph style]"/>
    <w:rsid w:val="006D3DE6"/>
    <w:pPr>
      <w:spacing w:after="0" w:line="288" w:lineRule="auto"/>
    </w:pPr>
    <w:rPr>
      <w:rFonts w:ascii="Times" w:eastAsia="Times New Roman" w:hAnsi="Times" w:cs="Times New Roman"/>
      <w:color w:val="000000"/>
      <w:sz w:val="24"/>
      <w:szCs w:val="20"/>
    </w:rPr>
  </w:style>
  <w:style w:type="paragraph" w:customStyle="1" w:styleId="1">
    <w:name w:val="Обычный1"/>
    <w:rsid w:val="006D3DE6"/>
    <w:pPr>
      <w:widowControl w:val="0"/>
      <w:snapToGrid w:val="0"/>
      <w:spacing w:after="0" w:line="278" w:lineRule="auto"/>
      <w:ind w:firstLine="240"/>
      <w:jc w:val="both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rsid w:val="006D3D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6D3DE6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Диаграмма"/>
    <w:basedOn w:val="a"/>
    <w:autoRedefine/>
    <w:rsid w:val="006D3DE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">
    <w:name w:val="Основной текст 31"/>
    <w:basedOn w:val="a"/>
    <w:rsid w:val="006D3D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6D3D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6D3DE6"/>
    <w:pPr>
      <w:spacing w:after="0" w:line="240" w:lineRule="auto"/>
      <w:ind w:right="43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2">
    <w:name w:val="p2"/>
    <w:basedOn w:val="a"/>
    <w:rsid w:val="005C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C3318"/>
  </w:style>
  <w:style w:type="paragraph" w:customStyle="1" w:styleId="p3">
    <w:name w:val="p3"/>
    <w:basedOn w:val="a"/>
    <w:rsid w:val="005C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C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C3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75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2017-11-16T09:28:00Z</cp:lastPrinted>
  <dcterms:created xsi:type="dcterms:W3CDTF">2017-05-11T09:43:00Z</dcterms:created>
  <dcterms:modified xsi:type="dcterms:W3CDTF">2017-11-16T09:29:00Z</dcterms:modified>
</cp:coreProperties>
</file>