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E3D" w:rsidRDefault="00E15E3D" w:rsidP="001D461A">
      <w:pPr>
        <w:pStyle w:val="2"/>
      </w:pPr>
    </w:p>
    <w:p w:rsidR="00E15E3D" w:rsidRPr="006B3A07" w:rsidRDefault="00E15E3D" w:rsidP="00E15E3D">
      <w:pPr>
        <w:spacing w:after="0" w:line="240" w:lineRule="auto"/>
        <w:ind w:left="-425" w:firstLine="425"/>
        <w:jc w:val="right"/>
        <w:rPr>
          <w:rFonts w:ascii="Times New Roman" w:hAnsi="Times New Roman"/>
          <w:color w:val="191919"/>
          <w:sz w:val="24"/>
          <w:szCs w:val="24"/>
        </w:rPr>
      </w:pPr>
      <w:r>
        <w:rPr>
          <w:lang w:eastAsia="en-US"/>
        </w:rPr>
        <w:tab/>
      </w:r>
      <w:r>
        <w:rPr>
          <w:rFonts w:ascii="Times New Roman" w:hAnsi="Times New Roman"/>
          <w:color w:val="191919"/>
          <w:sz w:val="24"/>
          <w:szCs w:val="24"/>
        </w:rPr>
        <w:t>Приложение 2</w:t>
      </w:r>
      <w:r w:rsidRPr="006B3A07">
        <w:rPr>
          <w:rFonts w:ascii="Times New Roman" w:hAnsi="Times New Roman"/>
          <w:color w:val="191919"/>
          <w:sz w:val="24"/>
          <w:szCs w:val="24"/>
        </w:rPr>
        <w:t xml:space="preserve"> к приказу </w:t>
      </w:r>
    </w:p>
    <w:p w:rsidR="00E15E3D" w:rsidRPr="006B3A07" w:rsidRDefault="00E15E3D" w:rsidP="00E15E3D">
      <w:pPr>
        <w:spacing w:after="0" w:line="240" w:lineRule="auto"/>
        <w:ind w:left="-425" w:firstLine="425"/>
        <w:jc w:val="right"/>
        <w:rPr>
          <w:rFonts w:ascii="Times New Roman" w:hAnsi="Times New Roman"/>
          <w:color w:val="191919"/>
          <w:sz w:val="24"/>
          <w:szCs w:val="24"/>
        </w:rPr>
      </w:pPr>
      <w:r>
        <w:rPr>
          <w:rFonts w:ascii="Times New Roman" w:hAnsi="Times New Roman"/>
          <w:color w:val="191919"/>
          <w:sz w:val="24"/>
          <w:szCs w:val="24"/>
        </w:rPr>
        <w:t>от _______________№___</w:t>
      </w:r>
    </w:p>
    <w:p w:rsidR="00E15E3D" w:rsidRPr="006B3A07" w:rsidRDefault="00E15E3D" w:rsidP="00E15E3D">
      <w:pPr>
        <w:rPr>
          <w:rFonts w:ascii="Times New Roman" w:hAnsi="Times New Roman"/>
          <w:sz w:val="24"/>
          <w:szCs w:val="24"/>
          <w:lang w:eastAsia="en-US"/>
        </w:rPr>
      </w:pPr>
    </w:p>
    <w:p w:rsidR="00E15E3D" w:rsidRPr="006B3A07" w:rsidRDefault="00E15E3D" w:rsidP="00E15E3D">
      <w:pPr>
        <w:spacing w:after="0" w:line="240" w:lineRule="auto"/>
        <w:jc w:val="center"/>
        <w:rPr>
          <w:rFonts w:ascii="Times New Roman" w:eastAsia="MS Mincho" w:hAnsi="Times New Roman"/>
          <w:b/>
          <w:color w:val="191919"/>
          <w:sz w:val="24"/>
          <w:szCs w:val="24"/>
          <w:lang w:eastAsia="ja-JP"/>
        </w:rPr>
      </w:pPr>
      <w:bookmarkStart w:id="0" w:name="_GoBack"/>
      <w:r w:rsidRPr="006B3A07">
        <w:rPr>
          <w:rFonts w:ascii="Times New Roman" w:eastAsia="MS Mincho" w:hAnsi="Times New Roman"/>
          <w:b/>
          <w:color w:val="191919"/>
          <w:sz w:val="24"/>
          <w:szCs w:val="24"/>
          <w:lang w:eastAsia="ja-JP"/>
        </w:rPr>
        <w:t>План мероприятий</w:t>
      </w:r>
    </w:p>
    <w:p w:rsidR="00E15E3D" w:rsidRPr="006B3A07" w:rsidRDefault="00E15E3D" w:rsidP="00E15E3D">
      <w:pPr>
        <w:spacing w:after="0" w:line="240" w:lineRule="auto"/>
        <w:jc w:val="center"/>
        <w:rPr>
          <w:rFonts w:ascii="Times New Roman" w:eastAsia="MS Mincho" w:hAnsi="Times New Roman"/>
          <w:b/>
          <w:color w:val="191919"/>
          <w:sz w:val="24"/>
          <w:szCs w:val="24"/>
          <w:lang w:eastAsia="ja-JP"/>
        </w:rPr>
      </w:pPr>
      <w:r w:rsidRPr="006B3A07">
        <w:rPr>
          <w:rFonts w:ascii="Times New Roman" w:eastAsia="MS Mincho" w:hAnsi="Times New Roman"/>
          <w:b/>
          <w:color w:val="191919"/>
          <w:sz w:val="24"/>
          <w:szCs w:val="24"/>
          <w:lang w:eastAsia="ja-JP"/>
        </w:rPr>
        <w:t>по профилактике суицидального поведения несовершеннолетних</w:t>
      </w:r>
    </w:p>
    <w:bookmarkEnd w:id="0"/>
    <w:p w:rsidR="00E15E3D" w:rsidRPr="006B3A07" w:rsidRDefault="001D461A" w:rsidP="00E15E3D">
      <w:pPr>
        <w:spacing w:after="0" w:line="240" w:lineRule="auto"/>
        <w:jc w:val="center"/>
        <w:rPr>
          <w:rFonts w:ascii="Times New Roman" w:eastAsia="MS Mincho" w:hAnsi="Times New Roman"/>
          <w:b/>
          <w:color w:val="191919"/>
          <w:sz w:val="24"/>
          <w:szCs w:val="24"/>
          <w:lang w:eastAsia="ja-JP"/>
        </w:rPr>
      </w:pPr>
      <w:r>
        <w:rPr>
          <w:rFonts w:ascii="Times New Roman" w:eastAsia="MS Mincho" w:hAnsi="Times New Roman"/>
          <w:b/>
          <w:color w:val="191919"/>
          <w:sz w:val="24"/>
          <w:szCs w:val="24"/>
          <w:lang w:eastAsia="ja-JP"/>
        </w:rPr>
        <w:t xml:space="preserve"> на 2020-2021</w:t>
      </w:r>
      <w:r w:rsidR="00E15E3D" w:rsidRPr="006B3A07">
        <w:rPr>
          <w:rFonts w:ascii="Times New Roman" w:eastAsia="MS Mincho" w:hAnsi="Times New Roman"/>
          <w:b/>
          <w:color w:val="191919"/>
          <w:sz w:val="24"/>
          <w:szCs w:val="24"/>
          <w:lang w:eastAsia="ja-JP"/>
        </w:rPr>
        <w:t xml:space="preserve"> учебный год.</w:t>
      </w:r>
    </w:p>
    <w:p w:rsidR="00E15E3D" w:rsidRPr="006B3A07" w:rsidRDefault="00E15E3D" w:rsidP="00E15E3D">
      <w:pPr>
        <w:spacing w:after="0" w:line="240" w:lineRule="auto"/>
        <w:jc w:val="center"/>
        <w:rPr>
          <w:rFonts w:ascii="Times New Roman" w:eastAsia="MS Mincho" w:hAnsi="Times New Roman"/>
          <w:b/>
          <w:color w:val="191919"/>
          <w:sz w:val="24"/>
          <w:szCs w:val="24"/>
          <w:lang w:eastAsia="ja-JP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5165"/>
        <w:gridCol w:w="2059"/>
        <w:gridCol w:w="1989"/>
      </w:tblGrid>
      <w:tr w:rsidR="00E15E3D" w:rsidRPr="006B3A07" w:rsidTr="00C751AB">
        <w:tc>
          <w:tcPr>
            <w:tcW w:w="710" w:type="dxa"/>
            <w:shd w:val="clear" w:color="auto" w:fill="auto"/>
          </w:tcPr>
          <w:p w:rsidR="00E15E3D" w:rsidRPr="006B3A07" w:rsidRDefault="00E15E3D" w:rsidP="00C751AB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191919"/>
                <w:sz w:val="24"/>
                <w:szCs w:val="24"/>
                <w:lang w:eastAsia="ja-JP"/>
              </w:rPr>
            </w:pPr>
            <w:r w:rsidRPr="006B3A07">
              <w:rPr>
                <w:rFonts w:ascii="Times New Roman" w:eastAsia="MS Mincho" w:hAnsi="Times New Roman"/>
                <w:color w:val="191919"/>
                <w:sz w:val="24"/>
                <w:szCs w:val="24"/>
                <w:lang w:eastAsia="ja-JP"/>
              </w:rPr>
              <w:t xml:space="preserve">№ </w:t>
            </w:r>
            <w:proofErr w:type="gramStart"/>
            <w:r w:rsidRPr="006B3A07">
              <w:rPr>
                <w:rFonts w:ascii="Times New Roman" w:eastAsia="MS Mincho" w:hAnsi="Times New Roman"/>
                <w:color w:val="191919"/>
                <w:sz w:val="24"/>
                <w:szCs w:val="24"/>
                <w:lang w:eastAsia="ja-JP"/>
              </w:rPr>
              <w:t>п</w:t>
            </w:r>
            <w:proofErr w:type="gramEnd"/>
            <w:r w:rsidRPr="006B3A07">
              <w:rPr>
                <w:rFonts w:ascii="Times New Roman" w:eastAsia="MS Mincho" w:hAnsi="Times New Roman"/>
                <w:color w:val="191919"/>
                <w:sz w:val="24"/>
                <w:szCs w:val="24"/>
                <w:lang w:eastAsia="ja-JP"/>
              </w:rPr>
              <w:t>/п</w:t>
            </w:r>
          </w:p>
        </w:tc>
        <w:tc>
          <w:tcPr>
            <w:tcW w:w="5165" w:type="dxa"/>
            <w:shd w:val="clear" w:color="auto" w:fill="auto"/>
          </w:tcPr>
          <w:p w:rsidR="00E15E3D" w:rsidRPr="006B3A07" w:rsidRDefault="00E15E3D" w:rsidP="00C751AB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191919"/>
                <w:sz w:val="24"/>
                <w:szCs w:val="24"/>
                <w:lang w:eastAsia="ja-JP"/>
              </w:rPr>
            </w:pPr>
            <w:r w:rsidRPr="006B3A07">
              <w:rPr>
                <w:rFonts w:ascii="Times New Roman" w:eastAsia="MS Mincho" w:hAnsi="Times New Roman"/>
                <w:color w:val="191919"/>
                <w:sz w:val="24"/>
                <w:szCs w:val="24"/>
                <w:lang w:eastAsia="ja-JP"/>
              </w:rPr>
              <w:t>Мероприятия</w:t>
            </w:r>
          </w:p>
        </w:tc>
        <w:tc>
          <w:tcPr>
            <w:tcW w:w="2059" w:type="dxa"/>
            <w:shd w:val="clear" w:color="auto" w:fill="auto"/>
          </w:tcPr>
          <w:p w:rsidR="00E15E3D" w:rsidRPr="006B3A07" w:rsidRDefault="00E15E3D" w:rsidP="00C751AB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191919"/>
                <w:sz w:val="24"/>
                <w:szCs w:val="24"/>
                <w:lang w:eastAsia="ja-JP"/>
              </w:rPr>
            </w:pPr>
            <w:r w:rsidRPr="006B3A07">
              <w:rPr>
                <w:rFonts w:ascii="Times New Roman" w:eastAsia="MS Mincho" w:hAnsi="Times New Roman"/>
                <w:color w:val="191919"/>
                <w:sz w:val="24"/>
                <w:szCs w:val="24"/>
                <w:lang w:eastAsia="ja-JP"/>
              </w:rPr>
              <w:t>Сроки</w:t>
            </w:r>
          </w:p>
        </w:tc>
        <w:tc>
          <w:tcPr>
            <w:tcW w:w="1989" w:type="dxa"/>
            <w:shd w:val="clear" w:color="auto" w:fill="auto"/>
          </w:tcPr>
          <w:p w:rsidR="00E15E3D" w:rsidRPr="006B3A07" w:rsidRDefault="00E15E3D" w:rsidP="00C751AB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191919"/>
                <w:sz w:val="24"/>
                <w:szCs w:val="24"/>
                <w:lang w:eastAsia="ja-JP"/>
              </w:rPr>
            </w:pPr>
            <w:r w:rsidRPr="006B3A07">
              <w:rPr>
                <w:rFonts w:ascii="Times New Roman" w:eastAsia="MS Mincho" w:hAnsi="Times New Roman"/>
                <w:color w:val="191919"/>
                <w:sz w:val="24"/>
                <w:szCs w:val="24"/>
                <w:lang w:eastAsia="ja-JP"/>
              </w:rPr>
              <w:t>Ответственные</w:t>
            </w:r>
          </w:p>
        </w:tc>
      </w:tr>
      <w:tr w:rsidR="00E15E3D" w:rsidRPr="006B3A07" w:rsidTr="00C751AB">
        <w:tc>
          <w:tcPr>
            <w:tcW w:w="9923" w:type="dxa"/>
            <w:gridSpan w:val="4"/>
            <w:shd w:val="clear" w:color="auto" w:fill="auto"/>
          </w:tcPr>
          <w:p w:rsidR="00E15E3D" w:rsidRPr="006B3A07" w:rsidRDefault="00E15E3D" w:rsidP="00C751AB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191919"/>
                <w:sz w:val="24"/>
                <w:szCs w:val="24"/>
                <w:lang w:eastAsia="ja-JP"/>
              </w:rPr>
            </w:pPr>
            <w:r w:rsidRPr="006B3A07">
              <w:rPr>
                <w:rFonts w:ascii="Times New Roman" w:eastAsia="MS Mincho" w:hAnsi="Times New Roman"/>
                <w:b/>
                <w:color w:val="191919"/>
                <w:sz w:val="24"/>
                <w:szCs w:val="24"/>
                <w:lang w:eastAsia="ja-JP"/>
              </w:rPr>
              <w:t>Профилактическая работа с учащимися</w:t>
            </w:r>
          </w:p>
        </w:tc>
      </w:tr>
      <w:tr w:rsidR="00E15E3D" w:rsidRPr="006B3A07" w:rsidTr="00C751AB">
        <w:tc>
          <w:tcPr>
            <w:tcW w:w="710" w:type="dxa"/>
            <w:shd w:val="clear" w:color="auto" w:fill="auto"/>
          </w:tcPr>
          <w:p w:rsidR="00E15E3D" w:rsidRPr="006B3A07" w:rsidRDefault="00E15E3D" w:rsidP="00C751AB">
            <w:pPr>
              <w:spacing w:after="0" w:line="240" w:lineRule="auto"/>
              <w:jc w:val="both"/>
              <w:rPr>
                <w:rFonts w:ascii="Times New Roman" w:eastAsia="MS Mincho" w:hAnsi="Times New Roman"/>
                <w:color w:val="191919"/>
                <w:sz w:val="24"/>
                <w:szCs w:val="24"/>
                <w:lang w:eastAsia="ja-JP"/>
              </w:rPr>
            </w:pPr>
            <w:r w:rsidRPr="006B3A07">
              <w:rPr>
                <w:rFonts w:ascii="Times New Roman" w:eastAsia="MS Mincho" w:hAnsi="Times New Roman"/>
                <w:color w:val="191919"/>
                <w:sz w:val="24"/>
                <w:szCs w:val="24"/>
                <w:lang w:eastAsia="ja-JP"/>
              </w:rPr>
              <w:t>1.</w:t>
            </w:r>
          </w:p>
        </w:tc>
        <w:tc>
          <w:tcPr>
            <w:tcW w:w="5165" w:type="dxa"/>
            <w:shd w:val="clear" w:color="auto" w:fill="auto"/>
          </w:tcPr>
          <w:p w:rsidR="00E15E3D" w:rsidRPr="006B3A07" w:rsidRDefault="00E15E3D" w:rsidP="00C751AB">
            <w:pPr>
              <w:spacing w:after="0" w:line="240" w:lineRule="auto"/>
              <w:jc w:val="both"/>
              <w:rPr>
                <w:rFonts w:ascii="Times New Roman" w:eastAsia="MS Mincho" w:hAnsi="Times New Roman"/>
                <w:color w:val="191919"/>
                <w:sz w:val="24"/>
                <w:szCs w:val="24"/>
                <w:lang w:eastAsia="ja-JP"/>
              </w:rPr>
            </w:pPr>
            <w:r w:rsidRPr="006B3A07">
              <w:rPr>
                <w:rFonts w:ascii="Times New Roman" w:eastAsia="MS Mincho" w:hAnsi="Times New Roman"/>
                <w:color w:val="191919"/>
                <w:sz w:val="24"/>
                <w:szCs w:val="24"/>
                <w:lang w:eastAsia="ja-JP"/>
              </w:rPr>
              <w:t>Доведение до сведения учащихся и их родителей информацию о работе телефонов доверия, служб способных оказать помощь в сложной ситуации.</w:t>
            </w:r>
          </w:p>
        </w:tc>
        <w:tc>
          <w:tcPr>
            <w:tcW w:w="2059" w:type="dxa"/>
            <w:shd w:val="clear" w:color="auto" w:fill="auto"/>
          </w:tcPr>
          <w:p w:rsidR="00E15E3D" w:rsidRPr="006B3A07" w:rsidRDefault="00E15E3D" w:rsidP="00C751AB">
            <w:pPr>
              <w:spacing w:after="0" w:line="240" w:lineRule="auto"/>
              <w:jc w:val="both"/>
              <w:rPr>
                <w:rFonts w:ascii="Times New Roman" w:eastAsia="MS Mincho" w:hAnsi="Times New Roman"/>
                <w:color w:val="191919"/>
                <w:sz w:val="24"/>
                <w:szCs w:val="24"/>
                <w:lang w:eastAsia="ja-JP"/>
              </w:rPr>
            </w:pPr>
            <w:r w:rsidRPr="006B3A07">
              <w:rPr>
                <w:rFonts w:ascii="Times New Roman" w:eastAsia="MS Mincho" w:hAnsi="Times New Roman"/>
                <w:color w:val="191919"/>
                <w:sz w:val="24"/>
                <w:szCs w:val="24"/>
                <w:lang w:eastAsia="ja-JP"/>
              </w:rPr>
              <w:t>Сентябрь</w:t>
            </w:r>
          </w:p>
        </w:tc>
        <w:tc>
          <w:tcPr>
            <w:tcW w:w="1989" w:type="dxa"/>
            <w:shd w:val="clear" w:color="auto" w:fill="auto"/>
          </w:tcPr>
          <w:p w:rsidR="00E15E3D" w:rsidRPr="006B3A07" w:rsidRDefault="00E15E3D" w:rsidP="00C751AB">
            <w:pPr>
              <w:spacing w:after="0" w:line="240" w:lineRule="auto"/>
              <w:jc w:val="both"/>
              <w:rPr>
                <w:rFonts w:ascii="Times New Roman" w:eastAsia="MS Mincho" w:hAnsi="Times New Roman"/>
                <w:color w:val="191919"/>
                <w:sz w:val="24"/>
                <w:szCs w:val="24"/>
                <w:lang w:eastAsia="ja-JP"/>
              </w:rPr>
            </w:pPr>
            <w:r w:rsidRPr="006B3A07">
              <w:rPr>
                <w:rFonts w:ascii="Times New Roman" w:eastAsia="MS Mincho" w:hAnsi="Times New Roman"/>
                <w:color w:val="191919"/>
                <w:sz w:val="24"/>
                <w:szCs w:val="24"/>
                <w:lang w:eastAsia="ja-JP"/>
              </w:rPr>
              <w:t>Классные руководители</w:t>
            </w:r>
          </w:p>
        </w:tc>
      </w:tr>
      <w:tr w:rsidR="00E15E3D" w:rsidRPr="006B3A07" w:rsidTr="00C751AB">
        <w:tc>
          <w:tcPr>
            <w:tcW w:w="710" w:type="dxa"/>
            <w:shd w:val="clear" w:color="auto" w:fill="auto"/>
          </w:tcPr>
          <w:p w:rsidR="00E15E3D" w:rsidRPr="006B3A07" w:rsidRDefault="00E15E3D" w:rsidP="00C751AB">
            <w:pPr>
              <w:spacing w:after="0" w:line="240" w:lineRule="auto"/>
              <w:jc w:val="both"/>
              <w:rPr>
                <w:rFonts w:ascii="Times New Roman" w:eastAsia="MS Mincho" w:hAnsi="Times New Roman"/>
                <w:color w:val="191919"/>
                <w:sz w:val="24"/>
                <w:szCs w:val="24"/>
                <w:lang w:eastAsia="ja-JP"/>
              </w:rPr>
            </w:pPr>
            <w:r w:rsidRPr="006B3A07">
              <w:rPr>
                <w:rFonts w:ascii="Times New Roman" w:eastAsia="MS Mincho" w:hAnsi="Times New Roman"/>
                <w:color w:val="191919"/>
                <w:sz w:val="24"/>
                <w:szCs w:val="24"/>
                <w:lang w:eastAsia="ja-JP"/>
              </w:rPr>
              <w:t>2.</w:t>
            </w:r>
          </w:p>
        </w:tc>
        <w:tc>
          <w:tcPr>
            <w:tcW w:w="5165" w:type="dxa"/>
            <w:shd w:val="clear" w:color="auto" w:fill="auto"/>
          </w:tcPr>
          <w:p w:rsidR="00E15E3D" w:rsidRPr="006B3A07" w:rsidRDefault="00E15E3D" w:rsidP="00C751AB">
            <w:pPr>
              <w:spacing w:after="0" w:line="240" w:lineRule="auto"/>
              <w:jc w:val="both"/>
              <w:rPr>
                <w:rFonts w:ascii="Times New Roman" w:eastAsia="MS Mincho" w:hAnsi="Times New Roman"/>
                <w:color w:val="191919"/>
                <w:sz w:val="24"/>
                <w:szCs w:val="24"/>
                <w:lang w:eastAsia="ja-JP"/>
              </w:rPr>
            </w:pPr>
            <w:r w:rsidRPr="006B3A07">
              <w:rPr>
                <w:rFonts w:ascii="Times New Roman" w:eastAsia="MS Mincho" w:hAnsi="Times New Roman"/>
                <w:color w:val="191919"/>
                <w:sz w:val="24"/>
                <w:szCs w:val="24"/>
                <w:lang w:eastAsia="ja-JP"/>
              </w:rPr>
              <w:t>Сбор информации для создания банка данных учащихся с высоким уровнем тревожности и депрессии.</w:t>
            </w:r>
          </w:p>
        </w:tc>
        <w:tc>
          <w:tcPr>
            <w:tcW w:w="2059" w:type="dxa"/>
            <w:shd w:val="clear" w:color="auto" w:fill="auto"/>
          </w:tcPr>
          <w:p w:rsidR="00E15E3D" w:rsidRPr="006B3A07" w:rsidRDefault="00E15E3D" w:rsidP="00C751AB">
            <w:pPr>
              <w:spacing w:after="0" w:line="240" w:lineRule="auto"/>
              <w:jc w:val="both"/>
              <w:rPr>
                <w:rFonts w:ascii="Times New Roman" w:eastAsia="MS Mincho" w:hAnsi="Times New Roman"/>
                <w:color w:val="191919"/>
                <w:sz w:val="24"/>
                <w:szCs w:val="24"/>
                <w:lang w:eastAsia="ja-JP"/>
              </w:rPr>
            </w:pPr>
            <w:r w:rsidRPr="006B3A07">
              <w:rPr>
                <w:rFonts w:ascii="Times New Roman" w:eastAsia="MS Mincho" w:hAnsi="Times New Roman"/>
                <w:color w:val="191919"/>
                <w:sz w:val="24"/>
                <w:szCs w:val="24"/>
                <w:lang w:eastAsia="ja-JP"/>
              </w:rPr>
              <w:t>1 полугодие</w:t>
            </w:r>
          </w:p>
        </w:tc>
        <w:tc>
          <w:tcPr>
            <w:tcW w:w="1989" w:type="dxa"/>
            <w:shd w:val="clear" w:color="auto" w:fill="auto"/>
          </w:tcPr>
          <w:p w:rsidR="00E15E3D" w:rsidRPr="006B3A07" w:rsidRDefault="00E15E3D" w:rsidP="00C751AB">
            <w:pPr>
              <w:spacing w:after="0" w:line="240" w:lineRule="auto"/>
              <w:jc w:val="both"/>
              <w:rPr>
                <w:rFonts w:ascii="Times New Roman" w:eastAsia="MS Mincho" w:hAnsi="Times New Roman"/>
                <w:color w:val="191919"/>
                <w:sz w:val="24"/>
                <w:szCs w:val="24"/>
                <w:lang w:eastAsia="ja-JP"/>
              </w:rPr>
            </w:pPr>
            <w:r w:rsidRPr="006B3A07">
              <w:rPr>
                <w:rFonts w:ascii="Times New Roman" w:eastAsia="MS Mincho" w:hAnsi="Times New Roman"/>
                <w:color w:val="191919"/>
                <w:sz w:val="24"/>
                <w:szCs w:val="24"/>
                <w:lang w:eastAsia="ja-JP"/>
              </w:rPr>
              <w:t>Зам. директора по УВР, классные руководители</w:t>
            </w:r>
          </w:p>
        </w:tc>
      </w:tr>
      <w:tr w:rsidR="00E15E3D" w:rsidRPr="006B3A07" w:rsidTr="00C751AB">
        <w:tc>
          <w:tcPr>
            <w:tcW w:w="710" w:type="dxa"/>
            <w:shd w:val="clear" w:color="auto" w:fill="auto"/>
          </w:tcPr>
          <w:p w:rsidR="00E15E3D" w:rsidRPr="006B3A07" w:rsidRDefault="00E15E3D" w:rsidP="00C751AB">
            <w:pPr>
              <w:spacing w:after="0" w:line="240" w:lineRule="auto"/>
              <w:jc w:val="both"/>
              <w:rPr>
                <w:rFonts w:ascii="Times New Roman" w:eastAsia="MS Mincho" w:hAnsi="Times New Roman"/>
                <w:color w:val="191919"/>
                <w:sz w:val="24"/>
                <w:szCs w:val="24"/>
                <w:lang w:eastAsia="ja-JP"/>
              </w:rPr>
            </w:pPr>
            <w:r w:rsidRPr="006B3A07">
              <w:rPr>
                <w:rFonts w:ascii="Times New Roman" w:eastAsia="MS Mincho" w:hAnsi="Times New Roman"/>
                <w:color w:val="191919"/>
                <w:sz w:val="24"/>
                <w:szCs w:val="24"/>
                <w:lang w:eastAsia="ja-JP"/>
              </w:rPr>
              <w:t>3.</w:t>
            </w:r>
          </w:p>
        </w:tc>
        <w:tc>
          <w:tcPr>
            <w:tcW w:w="5165" w:type="dxa"/>
            <w:shd w:val="clear" w:color="auto" w:fill="auto"/>
          </w:tcPr>
          <w:p w:rsidR="00E15E3D" w:rsidRPr="006B3A07" w:rsidRDefault="00E15E3D" w:rsidP="00C751AB">
            <w:pPr>
              <w:spacing w:after="0" w:line="240" w:lineRule="auto"/>
              <w:jc w:val="both"/>
              <w:rPr>
                <w:rFonts w:ascii="Times New Roman" w:eastAsia="MS Mincho" w:hAnsi="Times New Roman"/>
                <w:color w:val="191919"/>
                <w:sz w:val="24"/>
                <w:szCs w:val="24"/>
                <w:lang w:eastAsia="ja-JP"/>
              </w:rPr>
            </w:pPr>
            <w:r w:rsidRPr="006B3A07">
              <w:rPr>
                <w:rFonts w:ascii="Times New Roman" w:eastAsia="MS Mincho" w:hAnsi="Times New Roman"/>
                <w:color w:val="191919"/>
                <w:sz w:val="24"/>
                <w:szCs w:val="24"/>
                <w:lang w:eastAsia="ja-JP"/>
              </w:rPr>
              <w:t>Проведение совместных рейдов по выявлению несовершеннолетних, находящихся в трудной жизненной ситуации или социально опасном положении. Проведение индивидуальной коррекционной работы.</w:t>
            </w:r>
          </w:p>
        </w:tc>
        <w:tc>
          <w:tcPr>
            <w:tcW w:w="2059" w:type="dxa"/>
            <w:shd w:val="clear" w:color="auto" w:fill="auto"/>
          </w:tcPr>
          <w:p w:rsidR="00E15E3D" w:rsidRPr="006B3A07" w:rsidRDefault="00E15E3D" w:rsidP="00C751AB">
            <w:pPr>
              <w:spacing w:after="0" w:line="240" w:lineRule="auto"/>
              <w:jc w:val="both"/>
              <w:rPr>
                <w:rFonts w:ascii="Times New Roman" w:eastAsia="MS Mincho" w:hAnsi="Times New Roman"/>
                <w:color w:val="191919"/>
                <w:sz w:val="24"/>
                <w:szCs w:val="24"/>
                <w:lang w:eastAsia="ja-JP"/>
              </w:rPr>
            </w:pPr>
            <w:r w:rsidRPr="006B3A07">
              <w:rPr>
                <w:rFonts w:ascii="Times New Roman" w:eastAsia="MS Mincho" w:hAnsi="Times New Roman"/>
                <w:color w:val="191919"/>
                <w:sz w:val="24"/>
                <w:szCs w:val="24"/>
                <w:lang w:eastAsia="ja-JP"/>
              </w:rPr>
              <w:t xml:space="preserve">В течение года </w:t>
            </w:r>
          </w:p>
        </w:tc>
        <w:tc>
          <w:tcPr>
            <w:tcW w:w="1989" w:type="dxa"/>
            <w:shd w:val="clear" w:color="auto" w:fill="auto"/>
          </w:tcPr>
          <w:p w:rsidR="00E15E3D" w:rsidRPr="006B3A07" w:rsidRDefault="00E15E3D" w:rsidP="00C751AB">
            <w:pPr>
              <w:spacing w:after="0" w:line="240" w:lineRule="auto"/>
              <w:jc w:val="both"/>
              <w:rPr>
                <w:rFonts w:ascii="Times New Roman" w:eastAsia="MS Mincho" w:hAnsi="Times New Roman"/>
                <w:color w:val="191919"/>
                <w:sz w:val="24"/>
                <w:szCs w:val="24"/>
                <w:lang w:eastAsia="ja-JP"/>
              </w:rPr>
            </w:pPr>
            <w:r w:rsidRPr="006B3A07">
              <w:rPr>
                <w:rFonts w:ascii="Times New Roman" w:eastAsia="MS Mincho" w:hAnsi="Times New Roman"/>
                <w:color w:val="191919"/>
                <w:sz w:val="24"/>
                <w:szCs w:val="24"/>
                <w:lang w:eastAsia="ja-JP"/>
              </w:rPr>
              <w:t xml:space="preserve">Классные руководители, педагог-психолог, инспектор ОДН, </w:t>
            </w:r>
            <w:proofErr w:type="spellStart"/>
            <w:r w:rsidRPr="006B3A07">
              <w:rPr>
                <w:rFonts w:ascii="Times New Roman" w:eastAsia="MS Mincho" w:hAnsi="Times New Roman"/>
                <w:color w:val="191919"/>
                <w:sz w:val="24"/>
                <w:szCs w:val="24"/>
                <w:lang w:eastAsia="ja-JP"/>
              </w:rPr>
              <w:t>соц</w:t>
            </w:r>
            <w:proofErr w:type="gramStart"/>
            <w:r w:rsidRPr="006B3A07">
              <w:rPr>
                <w:rFonts w:ascii="Times New Roman" w:eastAsia="MS Mincho" w:hAnsi="Times New Roman"/>
                <w:color w:val="191919"/>
                <w:sz w:val="24"/>
                <w:szCs w:val="24"/>
                <w:lang w:eastAsia="ja-JP"/>
              </w:rPr>
              <w:t>.с</w:t>
            </w:r>
            <w:proofErr w:type="gramEnd"/>
            <w:r w:rsidRPr="006B3A07">
              <w:rPr>
                <w:rFonts w:ascii="Times New Roman" w:eastAsia="MS Mincho" w:hAnsi="Times New Roman"/>
                <w:color w:val="191919"/>
                <w:sz w:val="24"/>
                <w:szCs w:val="24"/>
                <w:lang w:eastAsia="ja-JP"/>
              </w:rPr>
              <w:t>лужба</w:t>
            </w:r>
            <w:proofErr w:type="spellEnd"/>
          </w:p>
        </w:tc>
      </w:tr>
      <w:tr w:rsidR="00E15E3D" w:rsidRPr="006B3A07" w:rsidTr="00C751AB">
        <w:tc>
          <w:tcPr>
            <w:tcW w:w="710" w:type="dxa"/>
            <w:shd w:val="clear" w:color="auto" w:fill="auto"/>
          </w:tcPr>
          <w:p w:rsidR="00E15E3D" w:rsidRPr="006B3A07" w:rsidRDefault="00E15E3D" w:rsidP="00C751AB">
            <w:pPr>
              <w:spacing w:after="0" w:line="240" w:lineRule="auto"/>
              <w:jc w:val="both"/>
              <w:rPr>
                <w:rFonts w:ascii="Times New Roman" w:eastAsia="MS Mincho" w:hAnsi="Times New Roman"/>
                <w:color w:val="191919"/>
                <w:sz w:val="24"/>
                <w:szCs w:val="24"/>
                <w:lang w:eastAsia="ja-JP"/>
              </w:rPr>
            </w:pPr>
            <w:r w:rsidRPr="006B3A07">
              <w:rPr>
                <w:rFonts w:ascii="Times New Roman" w:eastAsia="MS Mincho" w:hAnsi="Times New Roman"/>
                <w:color w:val="191919"/>
                <w:sz w:val="24"/>
                <w:szCs w:val="24"/>
                <w:lang w:eastAsia="ja-JP"/>
              </w:rPr>
              <w:t>4.</w:t>
            </w:r>
          </w:p>
        </w:tc>
        <w:tc>
          <w:tcPr>
            <w:tcW w:w="5165" w:type="dxa"/>
            <w:shd w:val="clear" w:color="auto" w:fill="auto"/>
          </w:tcPr>
          <w:p w:rsidR="00E15E3D" w:rsidRPr="006B3A07" w:rsidRDefault="00E15E3D" w:rsidP="00C751AB">
            <w:pPr>
              <w:spacing w:after="0" w:line="240" w:lineRule="auto"/>
              <w:jc w:val="both"/>
              <w:rPr>
                <w:rFonts w:ascii="Times New Roman" w:eastAsia="MS Mincho" w:hAnsi="Times New Roman"/>
                <w:color w:val="191919"/>
                <w:sz w:val="24"/>
                <w:szCs w:val="24"/>
                <w:lang w:eastAsia="ja-JP"/>
              </w:rPr>
            </w:pPr>
            <w:r w:rsidRPr="006B3A07">
              <w:rPr>
                <w:rFonts w:ascii="Times New Roman" w:eastAsia="MS Mincho" w:hAnsi="Times New Roman"/>
                <w:color w:val="191919"/>
                <w:sz w:val="24"/>
                <w:szCs w:val="24"/>
                <w:lang w:eastAsia="ja-JP"/>
              </w:rPr>
              <w:t>Классные часы, формирующие в процессе воспитательной работы у учащихся такие понятия как «ценность жизни», «цели и смысл жизни», а также индивидуальных приемов психологической защиты в сложных ситуациях:</w:t>
            </w:r>
          </w:p>
          <w:p w:rsidR="00E15E3D" w:rsidRPr="006B3A07" w:rsidRDefault="00E15E3D" w:rsidP="00C751AB">
            <w:pPr>
              <w:spacing w:after="0" w:line="240" w:lineRule="auto"/>
              <w:rPr>
                <w:rFonts w:ascii="Times New Roman" w:eastAsia="MS Mincho" w:hAnsi="Times New Roman"/>
                <w:color w:val="191919"/>
                <w:sz w:val="24"/>
                <w:szCs w:val="24"/>
                <w:lang w:eastAsia="ja-JP"/>
              </w:rPr>
            </w:pPr>
            <w:r w:rsidRPr="006B3A07">
              <w:rPr>
                <w:rFonts w:ascii="Times New Roman" w:eastAsia="MS Mincho" w:hAnsi="Times New Roman"/>
                <w:color w:val="191919"/>
                <w:sz w:val="24"/>
                <w:szCs w:val="24"/>
                <w:lang w:eastAsia="ja-JP"/>
              </w:rPr>
              <w:t xml:space="preserve">1) Стресс в жизни человека (8 </w:t>
            </w:r>
            <w:proofErr w:type="spellStart"/>
            <w:r w:rsidRPr="006B3A07">
              <w:rPr>
                <w:rFonts w:ascii="Times New Roman" w:eastAsia="MS Mincho" w:hAnsi="Times New Roman"/>
                <w:color w:val="191919"/>
                <w:sz w:val="24"/>
                <w:szCs w:val="24"/>
                <w:lang w:eastAsia="ja-JP"/>
              </w:rPr>
              <w:t>кл</w:t>
            </w:r>
            <w:proofErr w:type="spellEnd"/>
            <w:r w:rsidRPr="006B3A07">
              <w:rPr>
                <w:rFonts w:ascii="Times New Roman" w:eastAsia="MS Mincho" w:hAnsi="Times New Roman"/>
                <w:color w:val="191919"/>
                <w:sz w:val="24"/>
                <w:szCs w:val="24"/>
                <w:lang w:eastAsia="ja-JP"/>
              </w:rPr>
              <w:t xml:space="preserve">.) </w:t>
            </w:r>
          </w:p>
          <w:p w:rsidR="00E15E3D" w:rsidRPr="006B3A07" w:rsidRDefault="00E15E3D" w:rsidP="00C751AB">
            <w:pPr>
              <w:spacing w:after="0" w:line="240" w:lineRule="auto"/>
              <w:rPr>
                <w:rFonts w:ascii="Times New Roman" w:eastAsia="MS Mincho" w:hAnsi="Times New Roman"/>
                <w:color w:val="191919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color w:val="191919"/>
                <w:sz w:val="24"/>
                <w:szCs w:val="24"/>
                <w:lang w:eastAsia="ja-JP"/>
              </w:rPr>
              <w:t>2</w:t>
            </w:r>
            <w:r w:rsidR="001D461A">
              <w:rPr>
                <w:rFonts w:ascii="Times New Roman" w:eastAsia="MS Mincho" w:hAnsi="Times New Roman"/>
                <w:color w:val="191919"/>
                <w:sz w:val="24"/>
                <w:szCs w:val="24"/>
                <w:lang w:eastAsia="ja-JP"/>
              </w:rPr>
              <w:t>) Как прекрасен этот мир (5-9</w:t>
            </w:r>
            <w:r w:rsidRPr="006B3A07">
              <w:rPr>
                <w:rFonts w:ascii="Times New Roman" w:eastAsia="MS Mincho" w:hAnsi="Times New Roman"/>
                <w:color w:val="191919"/>
                <w:sz w:val="24"/>
                <w:szCs w:val="24"/>
                <w:lang w:eastAsia="ja-JP"/>
              </w:rPr>
              <w:t>кл.)</w:t>
            </w:r>
          </w:p>
          <w:p w:rsidR="00E15E3D" w:rsidRPr="006B3A07" w:rsidRDefault="00E15E3D" w:rsidP="00C751AB">
            <w:pPr>
              <w:spacing w:after="0" w:line="240" w:lineRule="auto"/>
              <w:rPr>
                <w:rFonts w:ascii="Times New Roman" w:eastAsia="MS Mincho" w:hAnsi="Times New Roman"/>
                <w:color w:val="191919"/>
                <w:sz w:val="24"/>
                <w:szCs w:val="24"/>
                <w:lang w:eastAsia="ja-JP"/>
              </w:rPr>
            </w:pPr>
            <w:r w:rsidRPr="006B3A07">
              <w:rPr>
                <w:rFonts w:ascii="Times New Roman" w:eastAsia="MS Mincho" w:hAnsi="Times New Roman"/>
                <w:color w:val="191919"/>
                <w:sz w:val="24"/>
                <w:szCs w:val="24"/>
                <w:lang w:eastAsia="ja-JP"/>
              </w:rPr>
              <w:t xml:space="preserve"> 4) Как преодолеть тревогу (6класс) </w:t>
            </w:r>
          </w:p>
          <w:p w:rsidR="00E15E3D" w:rsidRPr="006B3A07" w:rsidRDefault="00E15E3D" w:rsidP="00C751AB">
            <w:pPr>
              <w:spacing w:after="0" w:line="240" w:lineRule="auto"/>
              <w:rPr>
                <w:rFonts w:ascii="Times New Roman" w:eastAsia="MS Mincho" w:hAnsi="Times New Roman"/>
                <w:color w:val="191919"/>
                <w:sz w:val="24"/>
                <w:szCs w:val="24"/>
                <w:lang w:eastAsia="ja-JP"/>
              </w:rPr>
            </w:pPr>
            <w:r w:rsidRPr="006B3A07">
              <w:rPr>
                <w:rFonts w:ascii="Times New Roman" w:eastAsia="MS Mincho" w:hAnsi="Times New Roman"/>
                <w:color w:val="191919"/>
                <w:sz w:val="24"/>
                <w:szCs w:val="24"/>
                <w:lang w:eastAsia="ja-JP"/>
              </w:rPr>
              <w:t>5) В мире прав и обязан</w:t>
            </w:r>
            <w:r>
              <w:rPr>
                <w:rFonts w:ascii="Times New Roman" w:eastAsia="MS Mincho" w:hAnsi="Times New Roman"/>
                <w:color w:val="191919"/>
                <w:sz w:val="24"/>
                <w:szCs w:val="24"/>
                <w:lang w:eastAsia="ja-JP"/>
              </w:rPr>
              <w:t xml:space="preserve">ностей (9 </w:t>
            </w:r>
            <w:proofErr w:type="spellStart"/>
            <w:r>
              <w:rPr>
                <w:rFonts w:ascii="Times New Roman" w:eastAsia="MS Mincho" w:hAnsi="Times New Roman"/>
                <w:color w:val="191919"/>
                <w:sz w:val="24"/>
                <w:szCs w:val="24"/>
                <w:lang w:eastAsia="ja-JP"/>
              </w:rPr>
              <w:t>кл</w:t>
            </w:r>
            <w:proofErr w:type="spellEnd"/>
            <w:r>
              <w:rPr>
                <w:rFonts w:ascii="Times New Roman" w:eastAsia="MS Mincho" w:hAnsi="Times New Roman"/>
                <w:color w:val="191919"/>
                <w:sz w:val="24"/>
                <w:szCs w:val="24"/>
                <w:lang w:eastAsia="ja-JP"/>
              </w:rPr>
              <w:t xml:space="preserve">.) (с </w:t>
            </w:r>
            <w:proofErr w:type="spellStart"/>
            <w:r>
              <w:rPr>
                <w:rFonts w:ascii="Times New Roman" w:eastAsia="MS Mincho" w:hAnsi="Times New Roman"/>
                <w:color w:val="191919"/>
                <w:sz w:val="24"/>
                <w:szCs w:val="24"/>
                <w:lang w:eastAsia="ja-JP"/>
              </w:rPr>
              <w:t>през</w:t>
            </w:r>
            <w:proofErr w:type="spellEnd"/>
            <w:r>
              <w:rPr>
                <w:rFonts w:ascii="Times New Roman" w:eastAsia="MS Mincho" w:hAnsi="Times New Roman"/>
                <w:color w:val="191919"/>
                <w:sz w:val="24"/>
                <w:szCs w:val="24"/>
                <w:lang w:eastAsia="ja-JP"/>
              </w:rPr>
              <w:t xml:space="preserve">.) </w:t>
            </w:r>
          </w:p>
        </w:tc>
        <w:tc>
          <w:tcPr>
            <w:tcW w:w="2059" w:type="dxa"/>
            <w:shd w:val="clear" w:color="auto" w:fill="auto"/>
          </w:tcPr>
          <w:p w:rsidR="00E15E3D" w:rsidRPr="006B3A07" w:rsidRDefault="00E15E3D" w:rsidP="00C751AB">
            <w:pPr>
              <w:spacing w:after="0" w:line="240" w:lineRule="auto"/>
              <w:jc w:val="both"/>
              <w:rPr>
                <w:rFonts w:ascii="Times New Roman" w:eastAsia="MS Mincho" w:hAnsi="Times New Roman"/>
                <w:color w:val="191919"/>
                <w:sz w:val="24"/>
                <w:szCs w:val="24"/>
                <w:lang w:eastAsia="ja-JP"/>
              </w:rPr>
            </w:pPr>
            <w:r w:rsidRPr="006B3A07">
              <w:rPr>
                <w:rFonts w:ascii="Times New Roman" w:eastAsia="MS Mincho" w:hAnsi="Times New Roman"/>
                <w:color w:val="191919"/>
                <w:sz w:val="24"/>
                <w:szCs w:val="24"/>
                <w:lang w:eastAsia="ja-JP"/>
              </w:rPr>
              <w:t>В течение года</w:t>
            </w:r>
          </w:p>
        </w:tc>
        <w:tc>
          <w:tcPr>
            <w:tcW w:w="1989" w:type="dxa"/>
            <w:shd w:val="clear" w:color="auto" w:fill="auto"/>
          </w:tcPr>
          <w:p w:rsidR="00E15E3D" w:rsidRPr="006B3A07" w:rsidRDefault="00E15E3D" w:rsidP="00C751AB">
            <w:pPr>
              <w:spacing w:after="0" w:line="240" w:lineRule="auto"/>
              <w:jc w:val="both"/>
              <w:rPr>
                <w:rFonts w:ascii="Times New Roman" w:eastAsia="MS Mincho" w:hAnsi="Times New Roman"/>
                <w:color w:val="191919"/>
                <w:sz w:val="24"/>
                <w:szCs w:val="24"/>
                <w:lang w:eastAsia="ja-JP"/>
              </w:rPr>
            </w:pPr>
            <w:r w:rsidRPr="006B3A07">
              <w:rPr>
                <w:rFonts w:ascii="Times New Roman" w:eastAsia="MS Mincho" w:hAnsi="Times New Roman"/>
                <w:color w:val="191919"/>
                <w:sz w:val="24"/>
                <w:szCs w:val="24"/>
                <w:lang w:eastAsia="ja-JP"/>
              </w:rPr>
              <w:t>классные руководители, Педагог-психолог</w:t>
            </w:r>
          </w:p>
        </w:tc>
      </w:tr>
      <w:tr w:rsidR="00E15E3D" w:rsidRPr="006B3A07" w:rsidTr="00C751AB">
        <w:tc>
          <w:tcPr>
            <w:tcW w:w="710" w:type="dxa"/>
            <w:shd w:val="clear" w:color="auto" w:fill="auto"/>
          </w:tcPr>
          <w:p w:rsidR="00E15E3D" w:rsidRPr="006B3A07" w:rsidRDefault="00E15E3D" w:rsidP="00C751AB">
            <w:pPr>
              <w:spacing w:after="0" w:line="240" w:lineRule="auto"/>
              <w:jc w:val="both"/>
              <w:rPr>
                <w:rFonts w:ascii="Times New Roman" w:eastAsia="MS Mincho" w:hAnsi="Times New Roman"/>
                <w:color w:val="191919"/>
                <w:sz w:val="24"/>
                <w:szCs w:val="24"/>
                <w:lang w:eastAsia="ja-JP"/>
              </w:rPr>
            </w:pPr>
            <w:r w:rsidRPr="006B3A07">
              <w:rPr>
                <w:rFonts w:ascii="Times New Roman" w:eastAsia="MS Mincho" w:hAnsi="Times New Roman"/>
                <w:color w:val="191919"/>
                <w:sz w:val="24"/>
                <w:szCs w:val="24"/>
                <w:lang w:eastAsia="ja-JP"/>
              </w:rPr>
              <w:t>5.</w:t>
            </w:r>
          </w:p>
        </w:tc>
        <w:tc>
          <w:tcPr>
            <w:tcW w:w="5165" w:type="dxa"/>
            <w:shd w:val="clear" w:color="auto" w:fill="auto"/>
          </w:tcPr>
          <w:p w:rsidR="00E15E3D" w:rsidRPr="006B3A07" w:rsidRDefault="00E15E3D" w:rsidP="00C751AB">
            <w:pPr>
              <w:spacing w:after="0" w:line="240" w:lineRule="auto"/>
              <w:jc w:val="both"/>
              <w:rPr>
                <w:rFonts w:ascii="Times New Roman" w:eastAsia="MS Mincho" w:hAnsi="Times New Roman"/>
                <w:color w:val="191919"/>
                <w:sz w:val="24"/>
                <w:szCs w:val="24"/>
                <w:lang w:eastAsia="ja-JP"/>
              </w:rPr>
            </w:pPr>
            <w:r w:rsidRPr="006B3A07">
              <w:rPr>
                <w:rFonts w:ascii="Times New Roman" w:eastAsia="MS Mincho" w:hAnsi="Times New Roman"/>
                <w:color w:val="191919"/>
                <w:sz w:val="24"/>
                <w:szCs w:val="24"/>
                <w:lang w:eastAsia="ja-JP"/>
              </w:rPr>
              <w:t>Организация внеурочной деятельности учащихся «группы риска»</w:t>
            </w:r>
          </w:p>
        </w:tc>
        <w:tc>
          <w:tcPr>
            <w:tcW w:w="2059" w:type="dxa"/>
            <w:shd w:val="clear" w:color="auto" w:fill="auto"/>
          </w:tcPr>
          <w:p w:rsidR="00E15E3D" w:rsidRPr="006B3A07" w:rsidRDefault="00E15E3D" w:rsidP="00C751AB">
            <w:pPr>
              <w:spacing w:after="0" w:line="240" w:lineRule="auto"/>
              <w:jc w:val="both"/>
              <w:rPr>
                <w:rFonts w:ascii="Times New Roman" w:eastAsia="MS Mincho" w:hAnsi="Times New Roman"/>
                <w:color w:val="191919"/>
                <w:sz w:val="24"/>
                <w:szCs w:val="24"/>
                <w:lang w:eastAsia="ja-JP"/>
              </w:rPr>
            </w:pPr>
            <w:r w:rsidRPr="006B3A07">
              <w:rPr>
                <w:rFonts w:ascii="Times New Roman" w:eastAsia="MS Mincho" w:hAnsi="Times New Roman"/>
                <w:color w:val="191919"/>
                <w:sz w:val="24"/>
                <w:szCs w:val="24"/>
                <w:lang w:eastAsia="ja-JP"/>
              </w:rPr>
              <w:t>В течение года</w:t>
            </w:r>
          </w:p>
        </w:tc>
        <w:tc>
          <w:tcPr>
            <w:tcW w:w="1989" w:type="dxa"/>
            <w:shd w:val="clear" w:color="auto" w:fill="auto"/>
          </w:tcPr>
          <w:p w:rsidR="00E15E3D" w:rsidRPr="006B3A07" w:rsidRDefault="00E15E3D" w:rsidP="00C751AB">
            <w:pPr>
              <w:spacing w:after="0" w:line="240" w:lineRule="auto"/>
              <w:jc w:val="both"/>
              <w:rPr>
                <w:rFonts w:ascii="Times New Roman" w:eastAsia="MS Mincho" w:hAnsi="Times New Roman"/>
                <w:color w:val="191919"/>
                <w:sz w:val="24"/>
                <w:szCs w:val="24"/>
                <w:lang w:eastAsia="ja-JP"/>
              </w:rPr>
            </w:pPr>
            <w:proofErr w:type="spellStart"/>
            <w:r w:rsidRPr="006B3A07">
              <w:rPr>
                <w:rFonts w:ascii="Times New Roman" w:eastAsia="MS Mincho" w:hAnsi="Times New Roman"/>
                <w:color w:val="191919"/>
                <w:sz w:val="24"/>
                <w:szCs w:val="24"/>
                <w:lang w:eastAsia="ja-JP"/>
              </w:rPr>
              <w:t>Зам</w:t>
            </w:r>
            <w:proofErr w:type="gramStart"/>
            <w:r w:rsidRPr="006B3A07">
              <w:rPr>
                <w:rFonts w:ascii="Times New Roman" w:eastAsia="MS Mincho" w:hAnsi="Times New Roman"/>
                <w:color w:val="191919"/>
                <w:sz w:val="24"/>
                <w:szCs w:val="24"/>
                <w:lang w:eastAsia="ja-JP"/>
              </w:rPr>
              <w:t>.д</w:t>
            </w:r>
            <w:proofErr w:type="gramEnd"/>
            <w:r w:rsidRPr="006B3A07">
              <w:rPr>
                <w:rFonts w:ascii="Times New Roman" w:eastAsia="MS Mincho" w:hAnsi="Times New Roman"/>
                <w:color w:val="191919"/>
                <w:sz w:val="24"/>
                <w:szCs w:val="24"/>
                <w:lang w:eastAsia="ja-JP"/>
              </w:rPr>
              <w:t>иректора</w:t>
            </w:r>
            <w:proofErr w:type="spellEnd"/>
            <w:r w:rsidRPr="006B3A07">
              <w:rPr>
                <w:rFonts w:ascii="Times New Roman" w:eastAsia="MS Mincho" w:hAnsi="Times New Roman"/>
                <w:color w:val="191919"/>
                <w:sz w:val="24"/>
                <w:szCs w:val="24"/>
                <w:lang w:eastAsia="ja-JP"/>
              </w:rPr>
              <w:t xml:space="preserve"> по УВР, классные руководители,  </w:t>
            </w:r>
          </w:p>
        </w:tc>
      </w:tr>
      <w:tr w:rsidR="00E15E3D" w:rsidRPr="006B3A07" w:rsidTr="00C751AB">
        <w:tc>
          <w:tcPr>
            <w:tcW w:w="710" w:type="dxa"/>
            <w:shd w:val="clear" w:color="auto" w:fill="auto"/>
          </w:tcPr>
          <w:p w:rsidR="00E15E3D" w:rsidRPr="006B3A07" w:rsidRDefault="00E15E3D" w:rsidP="00C751AB">
            <w:pPr>
              <w:spacing w:after="0" w:line="240" w:lineRule="auto"/>
              <w:jc w:val="both"/>
              <w:rPr>
                <w:rFonts w:ascii="Times New Roman" w:eastAsia="MS Mincho" w:hAnsi="Times New Roman"/>
                <w:color w:val="191919"/>
                <w:sz w:val="24"/>
                <w:szCs w:val="24"/>
                <w:lang w:eastAsia="ja-JP"/>
              </w:rPr>
            </w:pPr>
            <w:r w:rsidRPr="006B3A07">
              <w:rPr>
                <w:rFonts w:ascii="Times New Roman" w:eastAsia="MS Mincho" w:hAnsi="Times New Roman"/>
                <w:color w:val="191919"/>
                <w:sz w:val="24"/>
                <w:szCs w:val="24"/>
                <w:lang w:eastAsia="ja-JP"/>
              </w:rPr>
              <w:t>6.</w:t>
            </w:r>
          </w:p>
        </w:tc>
        <w:tc>
          <w:tcPr>
            <w:tcW w:w="5165" w:type="dxa"/>
            <w:shd w:val="clear" w:color="auto" w:fill="auto"/>
          </w:tcPr>
          <w:p w:rsidR="00E15E3D" w:rsidRPr="006B3A07" w:rsidRDefault="00E15E3D" w:rsidP="00C751AB">
            <w:pPr>
              <w:spacing w:after="0" w:line="240" w:lineRule="auto"/>
              <w:jc w:val="both"/>
              <w:rPr>
                <w:rFonts w:ascii="Times New Roman" w:eastAsia="MS Mincho" w:hAnsi="Times New Roman"/>
                <w:color w:val="191919"/>
                <w:sz w:val="24"/>
                <w:szCs w:val="24"/>
                <w:lang w:eastAsia="ja-JP"/>
              </w:rPr>
            </w:pPr>
            <w:r w:rsidRPr="006B3A07">
              <w:rPr>
                <w:rFonts w:ascii="Times New Roman" w:eastAsia="MS Mincho" w:hAnsi="Times New Roman"/>
                <w:color w:val="191919"/>
                <w:sz w:val="24"/>
                <w:szCs w:val="24"/>
                <w:lang w:eastAsia="ja-JP"/>
              </w:rPr>
              <w:t>Организация встреч учащихся с    психологами, врачами, юристами</w:t>
            </w:r>
          </w:p>
        </w:tc>
        <w:tc>
          <w:tcPr>
            <w:tcW w:w="2059" w:type="dxa"/>
            <w:shd w:val="clear" w:color="auto" w:fill="auto"/>
          </w:tcPr>
          <w:p w:rsidR="00E15E3D" w:rsidRPr="006B3A07" w:rsidRDefault="00E15E3D" w:rsidP="00C751AB">
            <w:pPr>
              <w:spacing w:after="0" w:line="240" w:lineRule="auto"/>
              <w:jc w:val="both"/>
              <w:rPr>
                <w:rFonts w:ascii="Times New Roman" w:eastAsia="MS Mincho" w:hAnsi="Times New Roman"/>
                <w:color w:val="191919"/>
                <w:sz w:val="24"/>
                <w:szCs w:val="24"/>
                <w:lang w:eastAsia="ja-JP"/>
              </w:rPr>
            </w:pPr>
            <w:r w:rsidRPr="006B3A07">
              <w:rPr>
                <w:rFonts w:ascii="Times New Roman" w:eastAsia="MS Mincho" w:hAnsi="Times New Roman"/>
                <w:color w:val="191919"/>
                <w:sz w:val="24"/>
                <w:szCs w:val="24"/>
                <w:lang w:eastAsia="ja-JP"/>
              </w:rPr>
              <w:t>В течение года</w:t>
            </w:r>
          </w:p>
        </w:tc>
        <w:tc>
          <w:tcPr>
            <w:tcW w:w="1989" w:type="dxa"/>
            <w:shd w:val="clear" w:color="auto" w:fill="auto"/>
          </w:tcPr>
          <w:p w:rsidR="00E15E3D" w:rsidRPr="006B3A07" w:rsidRDefault="00E15E3D" w:rsidP="00C751AB">
            <w:pPr>
              <w:spacing w:after="0" w:line="240" w:lineRule="auto"/>
              <w:jc w:val="both"/>
              <w:rPr>
                <w:rFonts w:ascii="Times New Roman" w:eastAsia="MS Mincho" w:hAnsi="Times New Roman"/>
                <w:color w:val="191919"/>
                <w:sz w:val="24"/>
                <w:szCs w:val="24"/>
                <w:lang w:eastAsia="ja-JP"/>
              </w:rPr>
            </w:pPr>
            <w:proofErr w:type="spellStart"/>
            <w:r w:rsidRPr="006B3A07">
              <w:rPr>
                <w:rFonts w:ascii="Times New Roman" w:eastAsia="MS Mincho" w:hAnsi="Times New Roman"/>
                <w:color w:val="191919"/>
                <w:sz w:val="24"/>
                <w:szCs w:val="24"/>
                <w:lang w:eastAsia="ja-JP"/>
              </w:rPr>
              <w:t>Зам</w:t>
            </w:r>
            <w:proofErr w:type="gramStart"/>
            <w:r w:rsidRPr="006B3A07">
              <w:rPr>
                <w:rFonts w:ascii="Times New Roman" w:eastAsia="MS Mincho" w:hAnsi="Times New Roman"/>
                <w:color w:val="191919"/>
                <w:sz w:val="24"/>
                <w:szCs w:val="24"/>
                <w:lang w:eastAsia="ja-JP"/>
              </w:rPr>
              <w:t>.д</w:t>
            </w:r>
            <w:proofErr w:type="gramEnd"/>
            <w:r w:rsidRPr="006B3A07">
              <w:rPr>
                <w:rFonts w:ascii="Times New Roman" w:eastAsia="MS Mincho" w:hAnsi="Times New Roman"/>
                <w:color w:val="191919"/>
                <w:sz w:val="24"/>
                <w:szCs w:val="24"/>
                <w:lang w:eastAsia="ja-JP"/>
              </w:rPr>
              <w:t>иректора</w:t>
            </w:r>
            <w:proofErr w:type="spellEnd"/>
            <w:r w:rsidRPr="006B3A07">
              <w:rPr>
                <w:rFonts w:ascii="Times New Roman" w:eastAsia="MS Mincho" w:hAnsi="Times New Roman"/>
                <w:color w:val="191919"/>
                <w:sz w:val="24"/>
                <w:szCs w:val="24"/>
                <w:lang w:eastAsia="ja-JP"/>
              </w:rPr>
              <w:t xml:space="preserve"> по УВР</w:t>
            </w:r>
          </w:p>
        </w:tc>
      </w:tr>
      <w:tr w:rsidR="00E15E3D" w:rsidRPr="006B3A07" w:rsidTr="00C751AB">
        <w:tc>
          <w:tcPr>
            <w:tcW w:w="710" w:type="dxa"/>
            <w:shd w:val="clear" w:color="auto" w:fill="auto"/>
          </w:tcPr>
          <w:p w:rsidR="00E15E3D" w:rsidRPr="006B3A07" w:rsidRDefault="00E15E3D" w:rsidP="00C751AB">
            <w:pPr>
              <w:spacing w:after="0" w:line="240" w:lineRule="auto"/>
              <w:jc w:val="both"/>
              <w:rPr>
                <w:rFonts w:ascii="Times New Roman" w:eastAsia="MS Mincho" w:hAnsi="Times New Roman"/>
                <w:color w:val="191919"/>
                <w:sz w:val="24"/>
                <w:szCs w:val="24"/>
                <w:lang w:eastAsia="ja-JP"/>
              </w:rPr>
            </w:pPr>
            <w:r w:rsidRPr="006B3A07">
              <w:rPr>
                <w:rFonts w:ascii="Times New Roman" w:eastAsia="MS Mincho" w:hAnsi="Times New Roman"/>
                <w:color w:val="191919"/>
                <w:sz w:val="24"/>
                <w:szCs w:val="24"/>
                <w:lang w:eastAsia="ja-JP"/>
              </w:rPr>
              <w:t>7.</w:t>
            </w:r>
          </w:p>
        </w:tc>
        <w:tc>
          <w:tcPr>
            <w:tcW w:w="5165" w:type="dxa"/>
            <w:shd w:val="clear" w:color="auto" w:fill="auto"/>
          </w:tcPr>
          <w:p w:rsidR="00E15E3D" w:rsidRPr="006B3A07" w:rsidRDefault="00E15E3D" w:rsidP="00C751AB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color w:val="191919"/>
                <w:sz w:val="24"/>
                <w:szCs w:val="24"/>
                <w:lang w:eastAsia="ja-JP"/>
              </w:rPr>
            </w:pPr>
            <w:r w:rsidRPr="006B3A07">
              <w:rPr>
                <w:rFonts w:ascii="Times New Roman" w:eastAsia="MS Mincho" w:hAnsi="Times New Roman"/>
                <w:color w:val="191919"/>
                <w:sz w:val="24"/>
                <w:szCs w:val="24"/>
                <w:lang w:eastAsia="ja-JP"/>
              </w:rPr>
              <w:t xml:space="preserve">Особенности психологической поддержки во время ГИА; </w:t>
            </w:r>
          </w:p>
        </w:tc>
        <w:tc>
          <w:tcPr>
            <w:tcW w:w="2059" w:type="dxa"/>
            <w:shd w:val="clear" w:color="auto" w:fill="auto"/>
          </w:tcPr>
          <w:p w:rsidR="00E15E3D" w:rsidRPr="006B3A07" w:rsidRDefault="00E15E3D" w:rsidP="00C751AB">
            <w:pPr>
              <w:spacing w:after="0" w:line="240" w:lineRule="auto"/>
              <w:jc w:val="both"/>
              <w:rPr>
                <w:rFonts w:ascii="Times New Roman" w:eastAsia="MS Mincho" w:hAnsi="Times New Roman"/>
                <w:color w:val="191919"/>
                <w:sz w:val="24"/>
                <w:szCs w:val="24"/>
                <w:lang w:eastAsia="ja-JP"/>
              </w:rPr>
            </w:pPr>
            <w:r w:rsidRPr="006B3A07">
              <w:rPr>
                <w:rFonts w:ascii="Times New Roman" w:eastAsia="MS Mincho" w:hAnsi="Times New Roman"/>
                <w:color w:val="191919"/>
                <w:sz w:val="24"/>
                <w:szCs w:val="24"/>
                <w:lang w:eastAsia="ja-JP"/>
              </w:rPr>
              <w:t>2 полугодие</w:t>
            </w:r>
          </w:p>
        </w:tc>
        <w:tc>
          <w:tcPr>
            <w:tcW w:w="1989" w:type="dxa"/>
            <w:shd w:val="clear" w:color="auto" w:fill="auto"/>
          </w:tcPr>
          <w:p w:rsidR="00E15E3D" w:rsidRPr="006B3A07" w:rsidRDefault="00E15E3D" w:rsidP="00C751AB">
            <w:pPr>
              <w:spacing w:after="0" w:line="240" w:lineRule="auto"/>
              <w:jc w:val="both"/>
              <w:rPr>
                <w:rFonts w:ascii="Times New Roman" w:eastAsia="MS Mincho" w:hAnsi="Times New Roman"/>
                <w:color w:val="191919"/>
                <w:sz w:val="24"/>
                <w:szCs w:val="24"/>
                <w:lang w:eastAsia="ja-JP"/>
              </w:rPr>
            </w:pPr>
            <w:r w:rsidRPr="006B3A07">
              <w:rPr>
                <w:rFonts w:ascii="Times New Roman" w:eastAsia="MS Mincho" w:hAnsi="Times New Roman"/>
                <w:color w:val="191919"/>
                <w:sz w:val="24"/>
                <w:szCs w:val="24"/>
                <w:lang w:eastAsia="ja-JP"/>
              </w:rPr>
              <w:t>классные руководители, Педагог-психолог</w:t>
            </w:r>
          </w:p>
        </w:tc>
      </w:tr>
      <w:tr w:rsidR="00E15E3D" w:rsidRPr="006B3A07" w:rsidTr="00C751AB">
        <w:tc>
          <w:tcPr>
            <w:tcW w:w="710" w:type="dxa"/>
            <w:shd w:val="clear" w:color="auto" w:fill="auto"/>
          </w:tcPr>
          <w:p w:rsidR="00E15E3D" w:rsidRPr="006B3A07" w:rsidRDefault="00E15E3D" w:rsidP="00C751AB">
            <w:pPr>
              <w:spacing w:after="0" w:line="240" w:lineRule="auto"/>
              <w:jc w:val="both"/>
              <w:rPr>
                <w:rFonts w:ascii="Times New Roman" w:eastAsia="MS Mincho" w:hAnsi="Times New Roman"/>
                <w:color w:val="191919"/>
                <w:sz w:val="24"/>
                <w:szCs w:val="24"/>
                <w:lang w:eastAsia="ja-JP"/>
              </w:rPr>
            </w:pPr>
            <w:r w:rsidRPr="006B3A07">
              <w:rPr>
                <w:rFonts w:ascii="Times New Roman" w:eastAsia="MS Mincho" w:hAnsi="Times New Roman"/>
                <w:color w:val="191919"/>
                <w:sz w:val="24"/>
                <w:szCs w:val="24"/>
                <w:lang w:eastAsia="ja-JP"/>
              </w:rPr>
              <w:t>8.</w:t>
            </w:r>
          </w:p>
        </w:tc>
        <w:tc>
          <w:tcPr>
            <w:tcW w:w="5165" w:type="dxa"/>
            <w:shd w:val="clear" w:color="auto" w:fill="auto"/>
          </w:tcPr>
          <w:p w:rsidR="00E15E3D" w:rsidRPr="006B3A07" w:rsidRDefault="00E15E3D" w:rsidP="00C751AB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color w:val="191919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color w:val="191919"/>
                <w:sz w:val="24"/>
                <w:szCs w:val="24"/>
                <w:lang w:eastAsia="ja-JP"/>
              </w:rPr>
              <w:t>"Как сдать О</w:t>
            </w:r>
            <w:r w:rsidRPr="006B3A07">
              <w:rPr>
                <w:rFonts w:ascii="Times New Roman" w:eastAsia="MS Mincho" w:hAnsi="Times New Roman"/>
                <w:color w:val="191919"/>
                <w:sz w:val="24"/>
                <w:szCs w:val="24"/>
                <w:lang w:eastAsia="ja-JP"/>
              </w:rPr>
              <w:t>ГЭ и выжить" — практические советы</w:t>
            </w:r>
          </w:p>
        </w:tc>
        <w:tc>
          <w:tcPr>
            <w:tcW w:w="2059" w:type="dxa"/>
            <w:shd w:val="clear" w:color="auto" w:fill="auto"/>
          </w:tcPr>
          <w:p w:rsidR="00E15E3D" w:rsidRPr="006B3A07" w:rsidRDefault="00E15E3D" w:rsidP="00C751AB">
            <w:pPr>
              <w:spacing w:after="0" w:line="240" w:lineRule="auto"/>
              <w:jc w:val="both"/>
              <w:rPr>
                <w:rFonts w:ascii="Times New Roman" w:eastAsia="MS Mincho" w:hAnsi="Times New Roman"/>
                <w:color w:val="191919"/>
                <w:sz w:val="24"/>
                <w:szCs w:val="24"/>
                <w:lang w:eastAsia="ja-JP"/>
              </w:rPr>
            </w:pPr>
            <w:r w:rsidRPr="006B3A07">
              <w:rPr>
                <w:rFonts w:ascii="Times New Roman" w:eastAsia="MS Mincho" w:hAnsi="Times New Roman"/>
                <w:color w:val="191919"/>
                <w:sz w:val="24"/>
                <w:szCs w:val="24"/>
                <w:lang w:eastAsia="ja-JP"/>
              </w:rPr>
              <w:t>2 полугодие</w:t>
            </w:r>
          </w:p>
        </w:tc>
        <w:tc>
          <w:tcPr>
            <w:tcW w:w="1989" w:type="dxa"/>
            <w:shd w:val="clear" w:color="auto" w:fill="auto"/>
          </w:tcPr>
          <w:p w:rsidR="00E15E3D" w:rsidRPr="006B3A07" w:rsidRDefault="00E15E3D" w:rsidP="00C751AB">
            <w:pPr>
              <w:spacing w:after="0" w:line="240" w:lineRule="auto"/>
              <w:jc w:val="both"/>
              <w:rPr>
                <w:rFonts w:ascii="Times New Roman" w:eastAsia="MS Mincho" w:hAnsi="Times New Roman"/>
                <w:color w:val="191919"/>
                <w:sz w:val="24"/>
                <w:szCs w:val="24"/>
                <w:lang w:eastAsia="ja-JP"/>
              </w:rPr>
            </w:pPr>
            <w:r w:rsidRPr="006B3A07">
              <w:rPr>
                <w:rFonts w:ascii="Times New Roman" w:eastAsia="MS Mincho" w:hAnsi="Times New Roman"/>
                <w:color w:val="191919"/>
                <w:sz w:val="24"/>
                <w:szCs w:val="24"/>
                <w:lang w:eastAsia="ja-JP"/>
              </w:rPr>
              <w:t>классные руководители, Педагог-психолог</w:t>
            </w:r>
          </w:p>
        </w:tc>
      </w:tr>
      <w:tr w:rsidR="00E15E3D" w:rsidRPr="006B3A07" w:rsidTr="00C751AB">
        <w:tc>
          <w:tcPr>
            <w:tcW w:w="710" w:type="dxa"/>
            <w:shd w:val="clear" w:color="auto" w:fill="auto"/>
          </w:tcPr>
          <w:p w:rsidR="00E15E3D" w:rsidRPr="006B3A07" w:rsidRDefault="00E15E3D" w:rsidP="00C751AB">
            <w:pPr>
              <w:spacing w:after="0" w:line="240" w:lineRule="auto"/>
              <w:jc w:val="both"/>
              <w:rPr>
                <w:rFonts w:ascii="Times New Roman" w:eastAsia="MS Mincho" w:hAnsi="Times New Roman"/>
                <w:color w:val="191919"/>
                <w:sz w:val="24"/>
                <w:szCs w:val="24"/>
                <w:lang w:eastAsia="ja-JP"/>
              </w:rPr>
            </w:pPr>
            <w:r w:rsidRPr="006B3A07">
              <w:rPr>
                <w:rFonts w:ascii="Times New Roman" w:eastAsia="MS Mincho" w:hAnsi="Times New Roman"/>
                <w:color w:val="191919"/>
                <w:sz w:val="24"/>
                <w:szCs w:val="24"/>
                <w:lang w:eastAsia="ja-JP"/>
              </w:rPr>
              <w:t>9.</w:t>
            </w:r>
          </w:p>
        </w:tc>
        <w:tc>
          <w:tcPr>
            <w:tcW w:w="5165" w:type="dxa"/>
            <w:shd w:val="clear" w:color="auto" w:fill="auto"/>
          </w:tcPr>
          <w:p w:rsidR="00E15E3D" w:rsidRPr="006B3A07" w:rsidRDefault="00E15E3D" w:rsidP="00C751AB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color w:val="191919"/>
                <w:sz w:val="24"/>
                <w:szCs w:val="24"/>
                <w:lang w:eastAsia="ja-JP"/>
              </w:rPr>
            </w:pPr>
            <w:r w:rsidRPr="006B3A07">
              <w:rPr>
                <w:rFonts w:ascii="Times New Roman" w:eastAsia="MS Mincho" w:hAnsi="Times New Roman"/>
                <w:color w:val="191919"/>
                <w:sz w:val="24"/>
                <w:szCs w:val="24"/>
                <w:lang w:eastAsia="ja-JP"/>
              </w:rPr>
              <w:t xml:space="preserve">Регулирование взаимоотношений и конфликтных ситуаций среди школьников. </w:t>
            </w:r>
            <w:r w:rsidRPr="006B3A07">
              <w:rPr>
                <w:rFonts w:ascii="Times New Roman" w:eastAsia="MS Mincho" w:hAnsi="Times New Roman"/>
                <w:color w:val="191919"/>
                <w:sz w:val="24"/>
                <w:szCs w:val="24"/>
                <w:lang w:eastAsia="ja-JP"/>
              </w:rPr>
              <w:lastRenderedPageBreak/>
              <w:t>Пресечение всех случаев неуставных (школьных) отношений с привлечением, при необходимости работников ПДН</w:t>
            </w:r>
          </w:p>
        </w:tc>
        <w:tc>
          <w:tcPr>
            <w:tcW w:w="2059" w:type="dxa"/>
            <w:shd w:val="clear" w:color="auto" w:fill="auto"/>
          </w:tcPr>
          <w:p w:rsidR="00E15E3D" w:rsidRPr="006B3A07" w:rsidRDefault="00E15E3D" w:rsidP="00C751AB">
            <w:pPr>
              <w:spacing w:after="0" w:line="240" w:lineRule="auto"/>
              <w:jc w:val="both"/>
              <w:rPr>
                <w:rFonts w:ascii="Times New Roman" w:eastAsia="MS Mincho" w:hAnsi="Times New Roman"/>
                <w:color w:val="191919"/>
                <w:sz w:val="24"/>
                <w:szCs w:val="24"/>
                <w:lang w:eastAsia="ja-JP"/>
              </w:rPr>
            </w:pPr>
            <w:r w:rsidRPr="006B3A07">
              <w:rPr>
                <w:rFonts w:ascii="Times New Roman" w:eastAsia="MS Mincho" w:hAnsi="Times New Roman"/>
                <w:color w:val="191919"/>
                <w:sz w:val="24"/>
                <w:szCs w:val="24"/>
                <w:lang w:eastAsia="ja-JP"/>
              </w:rPr>
              <w:lastRenderedPageBreak/>
              <w:t>По необходимости</w:t>
            </w:r>
          </w:p>
        </w:tc>
        <w:tc>
          <w:tcPr>
            <w:tcW w:w="1989" w:type="dxa"/>
            <w:shd w:val="clear" w:color="auto" w:fill="auto"/>
          </w:tcPr>
          <w:p w:rsidR="00E15E3D" w:rsidRPr="006B3A07" w:rsidRDefault="00E15E3D" w:rsidP="00C751AB">
            <w:pPr>
              <w:spacing w:after="0" w:line="240" w:lineRule="auto"/>
              <w:jc w:val="both"/>
              <w:rPr>
                <w:rFonts w:ascii="Times New Roman" w:eastAsia="MS Mincho" w:hAnsi="Times New Roman"/>
                <w:color w:val="191919"/>
                <w:sz w:val="24"/>
                <w:szCs w:val="24"/>
                <w:lang w:eastAsia="ja-JP"/>
              </w:rPr>
            </w:pPr>
            <w:r w:rsidRPr="006B3A07">
              <w:rPr>
                <w:rFonts w:ascii="Times New Roman" w:eastAsia="MS Mincho" w:hAnsi="Times New Roman"/>
                <w:color w:val="191919"/>
                <w:sz w:val="24"/>
                <w:szCs w:val="24"/>
                <w:lang w:eastAsia="ja-JP"/>
              </w:rPr>
              <w:t xml:space="preserve">Директор, </w:t>
            </w:r>
            <w:proofErr w:type="spellStart"/>
            <w:r w:rsidRPr="006B3A07">
              <w:rPr>
                <w:rFonts w:ascii="Times New Roman" w:eastAsia="MS Mincho" w:hAnsi="Times New Roman"/>
                <w:color w:val="191919"/>
                <w:sz w:val="24"/>
                <w:szCs w:val="24"/>
                <w:lang w:eastAsia="ja-JP"/>
              </w:rPr>
              <w:t>зам</w:t>
            </w:r>
            <w:proofErr w:type="gramStart"/>
            <w:r w:rsidRPr="006B3A07">
              <w:rPr>
                <w:rFonts w:ascii="Times New Roman" w:eastAsia="MS Mincho" w:hAnsi="Times New Roman"/>
                <w:color w:val="191919"/>
                <w:sz w:val="24"/>
                <w:szCs w:val="24"/>
                <w:lang w:eastAsia="ja-JP"/>
              </w:rPr>
              <w:t>.д</w:t>
            </w:r>
            <w:proofErr w:type="gramEnd"/>
            <w:r w:rsidRPr="006B3A07">
              <w:rPr>
                <w:rFonts w:ascii="Times New Roman" w:eastAsia="MS Mincho" w:hAnsi="Times New Roman"/>
                <w:color w:val="191919"/>
                <w:sz w:val="24"/>
                <w:szCs w:val="24"/>
                <w:lang w:eastAsia="ja-JP"/>
              </w:rPr>
              <w:t>иректора</w:t>
            </w:r>
            <w:proofErr w:type="spellEnd"/>
            <w:r w:rsidRPr="006B3A07">
              <w:rPr>
                <w:rFonts w:ascii="Times New Roman" w:eastAsia="MS Mincho" w:hAnsi="Times New Roman"/>
                <w:color w:val="191919"/>
                <w:sz w:val="24"/>
                <w:szCs w:val="24"/>
                <w:lang w:eastAsia="ja-JP"/>
              </w:rPr>
              <w:t xml:space="preserve"> по </w:t>
            </w:r>
            <w:r w:rsidRPr="006B3A07">
              <w:rPr>
                <w:rFonts w:ascii="Times New Roman" w:eastAsia="MS Mincho" w:hAnsi="Times New Roman"/>
                <w:color w:val="191919"/>
                <w:sz w:val="24"/>
                <w:szCs w:val="24"/>
                <w:lang w:eastAsia="ja-JP"/>
              </w:rPr>
              <w:lastRenderedPageBreak/>
              <w:t>УВР, классные руководители</w:t>
            </w:r>
          </w:p>
        </w:tc>
      </w:tr>
      <w:tr w:rsidR="00E15E3D" w:rsidRPr="006B3A07" w:rsidTr="00C751AB">
        <w:tc>
          <w:tcPr>
            <w:tcW w:w="710" w:type="dxa"/>
            <w:shd w:val="clear" w:color="auto" w:fill="auto"/>
          </w:tcPr>
          <w:p w:rsidR="00E15E3D" w:rsidRPr="006B3A07" w:rsidRDefault="00E15E3D" w:rsidP="00C751AB">
            <w:pPr>
              <w:spacing w:after="0" w:line="240" w:lineRule="auto"/>
              <w:jc w:val="both"/>
              <w:rPr>
                <w:rFonts w:ascii="Times New Roman" w:eastAsia="MS Mincho" w:hAnsi="Times New Roman"/>
                <w:color w:val="191919"/>
                <w:sz w:val="24"/>
                <w:szCs w:val="24"/>
                <w:lang w:eastAsia="ja-JP"/>
              </w:rPr>
            </w:pPr>
            <w:r w:rsidRPr="006B3A07">
              <w:rPr>
                <w:rFonts w:ascii="Times New Roman" w:eastAsia="MS Mincho" w:hAnsi="Times New Roman"/>
                <w:color w:val="191919"/>
                <w:sz w:val="24"/>
                <w:szCs w:val="24"/>
                <w:lang w:eastAsia="ja-JP"/>
              </w:rPr>
              <w:lastRenderedPageBreak/>
              <w:t>10.</w:t>
            </w:r>
          </w:p>
        </w:tc>
        <w:tc>
          <w:tcPr>
            <w:tcW w:w="5165" w:type="dxa"/>
            <w:shd w:val="clear" w:color="auto" w:fill="auto"/>
          </w:tcPr>
          <w:p w:rsidR="00E15E3D" w:rsidRPr="006B3A07" w:rsidRDefault="00E15E3D" w:rsidP="00C751AB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color w:val="191919"/>
                <w:sz w:val="24"/>
                <w:szCs w:val="24"/>
                <w:lang w:eastAsia="ja-JP"/>
              </w:rPr>
            </w:pPr>
            <w:r w:rsidRPr="006B3A07">
              <w:rPr>
                <w:rFonts w:ascii="Times New Roman" w:eastAsia="MS Mincho" w:hAnsi="Times New Roman"/>
                <w:color w:val="191919"/>
                <w:sz w:val="24"/>
                <w:szCs w:val="24"/>
                <w:lang w:eastAsia="ja-JP"/>
              </w:rPr>
              <w:t xml:space="preserve">Информирование КДН, ПДН, отдел опеки и попечительства о выявленных случаях дискриминации, физического и психического насилия, оскорбления, грубого обращения с несовершеннолетними </w:t>
            </w:r>
          </w:p>
        </w:tc>
        <w:tc>
          <w:tcPr>
            <w:tcW w:w="2059" w:type="dxa"/>
            <w:shd w:val="clear" w:color="auto" w:fill="auto"/>
          </w:tcPr>
          <w:p w:rsidR="00E15E3D" w:rsidRPr="006B3A07" w:rsidRDefault="00E15E3D" w:rsidP="00C751AB">
            <w:pPr>
              <w:spacing w:after="0" w:line="240" w:lineRule="auto"/>
              <w:jc w:val="both"/>
              <w:rPr>
                <w:rFonts w:ascii="Times New Roman" w:eastAsia="MS Mincho" w:hAnsi="Times New Roman"/>
                <w:color w:val="191919"/>
                <w:sz w:val="24"/>
                <w:szCs w:val="24"/>
                <w:lang w:eastAsia="ja-JP"/>
              </w:rPr>
            </w:pPr>
            <w:r w:rsidRPr="006B3A07">
              <w:rPr>
                <w:rFonts w:ascii="Times New Roman" w:eastAsia="MS Mincho" w:hAnsi="Times New Roman"/>
                <w:color w:val="191919"/>
                <w:sz w:val="24"/>
                <w:szCs w:val="24"/>
                <w:lang w:eastAsia="ja-JP"/>
              </w:rPr>
              <w:t>В течение года</w:t>
            </w:r>
          </w:p>
        </w:tc>
        <w:tc>
          <w:tcPr>
            <w:tcW w:w="1989" w:type="dxa"/>
            <w:shd w:val="clear" w:color="auto" w:fill="auto"/>
          </w:tcPr>
          <w:p w:rsidR="00E15E3D" w:rsidRPr="006B3A07" w:rsidRDefault="00E15E3D" w:rsidP="00C751AB">
            <w:pPr>
              <w:spacing w:after="0" w:line="240" w:lineRule="auto"/>
              <w:jc w:val="both"/>
              <w:rPr>
                <w:rFonts w:ascii="Times New Roman" w:eastAsia="MS Mincho" w:hAnsi="Times New Roman"/>
                <w:color w:val="191919"/>
                <w:sz w:val="24"/>
                <w:szCs w:val="24"/>
                <w:lang w:eastAsia="ja-JP"/>
              </w:rPr>
            </w:pPr>
            <w:r w:rsidRPr="006B3A07">
              <w:rPr>
                <w:rFonts w:ascii="Times New Roman" w:eastAsia="MS Mincho" w:hAnsi="Times New Roman"/>
                <w:color w:val="191919"/>
                <w:sz w:val="24"/>
                <w:szCs w:val="24"/>
                <w:lang w:eastAsia="ja-JP"/>
              </w:rPr>
              <w:t xml:space="preserve">Администрация  </w:t>
            </w:r>
          </w:p>
        </w:tc>
      </w:tr>
      <w:tr w:rsidR="00E15E3D" w:rsidRPr="006B3A07" w:rsidTr="00C751AB">
        <w:tc>
          <w:tcPr>
            <w:tcW w:w="9923" w:type="dxa"/>
            <w:gridSpan w:val="4"/>
            <w:shd w:val="clear" w:color="auto" w:fill="auto"/>
          </w:tcPr>
          <w:p w:rsidR="00E15E3D" w:rsidRPr="006B3A07" w:rsidRDefault="00E15E3D" w:rsidP="00C751AB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191919"/>
                <w:sz w:val="24"/>
                <w:szCs w:val="24"/>
                <w:lang w:eastAsia="ja-JP"/>
              </w:rPr>
            </w:pPr>
            <w:r w:rsidRPr="006B3A07">
              <w:rPr>
                <w:rFonts w:ascii="Times New Roman" w:eastAsia="MS Mincho" w:hAnsi="Times New Roman"/>
                <w:b/>
                <w:color w:val="191919"/>
                <w:sz w:val="24"/>
                <w:szCs w:val="24"/>
                <w:lang w:eastAsia="ja-JP"/>
              </w:rPr>
              <w:t>Профилактическая работа с родителями</w:t>
            </w:r>
          </w:p>
        </w:tc>
      </w:tr>
      <w:tr w:rsidR="00E15E3D" w:rsidRPr="006B3A07" w:rsidTr="00C751AB">
        <w:tc>
          <w:tcPr>
            <w:tcW w:w="710" w:type="dxa"/>
            <w:shd w:val="clear" w:color="auto" w:fill="auto"/>
          </w:tcPr>
          <w:p w:rsidR="00E15E3D" w:rsidRPr="006B3A07" w:rsidRDefault="00E15E3D" w:rsidP="00C751AB">
            <w:pPr>
              <w:spacing w:after="0" w:line="240" w:lineRule="auto"/>
              <w:jc w:val="both"/>
              <w:rPr>
                <w:rFonts w:ascii="Times New Roman" w:eastAsia="MS Mincho" w:hAnsi="Times New Roman"/>
                <w:color w:val="191919"/>
                <w:sz w:val="24"/>
                <w:szCs w:val="24"/>
                <w:lang w:eastAsia="ja-JP"/>
              </w:rPr>
            </w:pPr>
            <w:r w:rsidRPr="006B3A07">
              <w:rPr>
                <w:rFonts w:ascii="Times New Roman" w:eastAsia="MS Mincho" w:hAnsi="Times New Roman"/>
                <w:color w:val="191919"/>
                <w:sz w:val="24"/>
                <w:szCs w:val="24"/>
                <w:lang w:eastAsia="ja-JP"/>
              </w:rPr>
              <w:t>11.</w:t>
            </w:r>
          </w:p>
        </w:tc>
        <w:tc>
          <w:tcPr>
            <w:tcW w:w="5165" w:type="dxa"/>
            <w:shd w:val="clear" w:color="auto" w:fill="auto"/>
          </w:tcPr>
          <w:p w:rsidR="00E15E3D" w:rsidRPr="006B3A07" w:rsidRDefault="00E15E3D" w:rsidP="00C751AB">
            <w:pPr>
              <w:spacing w:after="0" w:line="240" w:lineRule="auto"/>
              <w:rPr>
                <w:rFonts w:ascii="Times New Roman" w:eastAsia="MS Mincho" w:hAnsi="Times New Roman"/>
                <w:color w:val="191919"/>
                <w:sz w:val="24"/>
                <w:szCs w:val="24"/>
                <w:lang w:eastAsia="ja-JP"/>
              </w:rPr>
            </w:pPr>
            <w:r w:rsidRPr="006B3A07">
              <w:rPr>
                <w:rFonts w:ascii="Times New Roman" w:eastAsia="MS Mincho" w:hAnsi="Times New Roman"/>
                <w:color w:val="191919"/>
                <w:sz w:val="24"/>
                <w:szCs w:val="24"/>
                <w:lang w:eastAsia="ja-JP"/>
              </w:rPr>
              <w:t>Общешкольное родительское собрание «Роль семьи в профилактике безнадзорности, правонарушений несовершеннолетних, в формировании потребности в здоровом образе жизни у детей и подростков»</w:t>
            </w:r>
          </w:p>
        </w:tc>
        <w:tc>
          <w:tcPr>
            <w:tcW w:w="2059" w:type="dxa"/>
            <w:shd w:val="clear" w:color="auto" w:fill="auto"/>
          </w:tcPr>
          <w:p w:rsidR="00E15E3D" w:rsidRPr="006B3A07" w:rsidRDefault="00E15E3D" w:rsidP="00C751AB">
            <w:pPr>
              <w:spacing w:after="0" w:line="240" w:lineRule="auto"/>
              <w:jc w:val="both"/>
              <w:rPr>
                <w:rFonts w:ascii="Times New Roman" w:eastAsia="MS Mincho" w:hAnsi="Times New Roman"/>
                <w:color w:val="191919"/>
                <w:sz w:val="24"/>
                <w:szCs w:val="24"/>
                <w:lang w:eastAsia="ja-JP"/>
              </w:rPr>
            </w:pPr>
            <w:r w:rsidRPr="006B3A07">
              <w:rPr>
                <w:rFonts w:ascii="Times New Roman" w:eastAsia="MS Mincho" w:hAnsi="Times New Roman"/>
                <w:color w:val="191919"/>
                <w:sz w:val="24"/>
                <w:szCs w:val="24"/>
                <w:lang w:eastAsia="ja-JP"/>
              </w:rPr>
              <w:t>ноябрь</w:t>
            </w:r>
          </w:p>
        </w:tc>
        <w:tc>
          <w:tcPr>
            <w:tcW w:w="1989" w:type="dxa"/>
            <w:shd w:val="clear" w:color="auto" w:fill="auto"/>
          </w:tcPr>
          <w:p w:rsidR="00E15E3D" w:rsidRPr="006B3A07" w:rsidRDefault="00E15E3D" w:rsidP="00C751AB">
            <w:pPr>
              <w:spacing w:after="0" w:line="240" w:lineRule="auto"/>
              <w:jc w:val="both"/>
              <w:rPr>
                <w:rFonts w:ascii="Times New Roman" w:eastAsia="MS Mincho" w:hAnsi="Times New Roman"/>
                <w:color w:val="191919"/>
                <w:sz w:val="24"/>
                <w:szCs w:val="24"/>
                <w:lang w:eastAsia="ja-JP"/>
              </w:rPr>
            </w:pPr>
            <w:r w:rsidRPr="006B3A07">
              <w:rPr>
                <w:rFonts w:ascii="Times New Roman" w:eastAsia="MS Mincho" w:hAnsi="Times New Roman"/>
                <w:color w:val="191919"/>
                <w:sz w:val="24"/>
                <w:szCs w:val="24"/>
                <w:lang w:eastAsia="ja-JP"/>
              </w:rPr>
              <w:t>администрация</w:t>
            </w:r>
          </w:p>
        </w:tc>
      </w:tr>
      <w:tr w:rsidR="00E15E3D" w:rsidRPr="006B3A07" w:rsidTr="00C751AB">
        <w:tc>
          <w:tcPr>
            <w:tcW w:w="710" w:type="dxa"/>
            <w:shd w:val="clear" w:color="auto" w:fill="auto"/>
          </w:tcPr>
          <w:p w:rsidR="00E15E3D" w:rsidRPr="006B3A07" w:rsidRDefault="00E15E3D" w:rsidP="00C751AB">
            <w:pPr>
              <w:spacing w:after="0" w:line="240" w:lineRule="auto"/>
              <w:jc w:val="both"/>
              <w:rPr>
                <w:rFonts w:ascii="Times New Roman" w:eastAsia="MS Mincho" w:hAnsi="Times New Roman"/>
                <w:color w:val="191919"/>
                <w:sz w:val="24"/>
                <w:szCs w:val="24"/>
                <w:lang w:eastAsia="ja-JP"/>
              </w:rPr>
            </w:pPr>
            <w:r w:rsidRPr="006B3A07">
              <w:rPr>
                <w:rFonts w:ascii="Times New Roman" w:eastAsia="MS Mincho" w:hAnsi="Times New Roman"/>
                <w:color w:val="191919"/>
                <w:sz w:val="24"/>
                <w:szCs w:val="24"/>
                <w:lang w:eastAsia="ja-JP"/>
              </w:rPr>
              <w:t>12.</w:t>
            </w:r>
          </w:p>
        </w:tc>
        <w:tc>
          <w:tcPr>
            <w:tcW w:w="5165" w:type="dxa"/>
            <w:shd w:val="clear" w:color="auto" w:fill="auto"/>
          </w:tcPr>
          <w:p w:rsidR="00E15E3D" w:rsidRPr="006B3A07" w:rsidRDefault="00E15E3D" w:rsidP="00C751AB">
            <w:pPr>
              <w:spacing w:after="0" w:line="240" w:lineRule="auto"/>
              <w:rPr>
                <w:rFonts w:ascii="Times New Roman" w:eastAsia="MS Mincho" w:hAnsi="Times New Roman"/>
                <w:color w:val="191919"/>
                <w:sz w:val="24"/>
                <w:szCs w:val="24"/>
                <w:lang w:eastAsia="ja-JP"/>
              </w:rPr>
            </w:pPr>
            <w:r w:rsidRPr="006B3A07">
              <w:rPr>
                <w:rFonts w:ascii="Times New Roman" w:eastAsia="MS Mincho" w:hAnsi="Times New Roman"/>
                <w:color w:val="191919"/>
                <w:sz w:val="24"/>
                <w:szCs w:val="24"/>
                <w:lang w:eastAsia="ja-JP"/>
              </w:rPr>
              <w:t>Выявление семей, в которых практикуется жестокое обращение с детьми (индивидуальные беседы, анкетирование)</w:t>
            </w:r>
          </w:p>
        </w:tc>
        <w:tc>
          <w:tcPr>
            <w:tcW w:w="2059" w:type="dxa"/>
            <w:shd w:val="clear" w:color="auto" w:fill="auto"/>
          </w:tcPr>
          <w:p w:rsidR="00E15E3D" w:rsidRPr="006B3A07" w:rsidRDefault="00E15E3D" w:rsidP="00C751AB">
            <w:pPr>
              <w:spacing w:after="0" w:line="240" w:lineRule="auto"/>
              <w:jc w:val="both"/>
              <w:rPr>
                <w:rFonts w:ascii="Times New Roman" w:eastAsia="MS Mincho" w:hAnsi="Times New Roman"/>
                <w:color w:val="191919"/>
                <w:sz w:val="24"/>
                <w:szCs w:val="24"/>
                <w:lang w:eastAsia="ja-JP"/>
              </w:rPr>
            </w:pPr>
            <w:r w:rsidRPr="006B3A07">
              <w:rPr>
                <w:rFonts w:ascii="Times New Roman" w:eastAsia="MS Mincho" w:hAnsi="Times New Roman"/>
                <w:color w:val="191919"/>
                <w:sz w:val="24"/>
                <w:szCs w:val="24"/>
                <w:lang w:eastAsia="ja-JP"/>
              </w:rPr>
              <w:t>В течение года</w:t>
            </w:r>
          </w:p>
        </w:tc>
        <w:tc>
          <w:tcPr>
            <w:tcW w:w="1989" w:type="dxa"/>
            <w:shd w:val="clear" w:color="auto" w:fill="auto"/>
          </w:tcPr>
          <w:p w:rsidR="00E15E3D" w:rsidRPr="006B3A07" w:rsidRDefault="00E15E3D" w:rsidP="00C751AB">
            <w:pPr>
              <w:spacing w:after="0" w:line="240" w:lineRule="auto"/>
              <w:jc w:val="both"/>
              <w:rPr>
                <w:rFonts w:ascii="Times New Roman" w:eastAsia="MS Mincho" w:hAnsi="Times New Roman"/>
                <w:color w:val="191919"/>
                <w:sz w:val="24"/>
                <w:szCs w:val="24"/>
                <w:lang w:eastAsia="ja-JP"/>
              </w:rPr>
            </w:pPr>
            <w:r w:rsidRPr="006B3A07">
              <w:rPr>
                <w:rFonts w:ascii="Times New Roman" w:eastAsia="MS Mincho" w:hAnsi="Times New Roman"/>
                <w:color w:val="191919"/>
                <w:sz w:val="24"/>
                <w:szCs w:val="24"/>
                <w:lang w:eastAsia="ja-JP"/>
              </w:rPr>
              <w:t xml:space="preserve">Зам </w:t>
            </w:r>
            <w:proofErr w:type="spellStart"/>
            <w:r w:rsidRPr="006B3A07">
              <w:rPr>
                <w:rFonts w:ascii="Times New Roman" w:eastAsia="MS Mincho" w:hAnsi="Times New Roman"/>
                <w:color w:val="191919"/>
                <w:sz w:val="24"/>
                <w:szCs w:val="24"/>
                <w:lang w:eastAsia="ja-JP"/>
              </w:rPr>
              <w:t>дир</w:t>
            </w:r>
            <w:proofErr w:type="spellEnd"/>
            <w:r w:rsidRPr="006B3A07">
              <w:rPr>
                <w:rFonts w:ascii="Times New Roman" w:eastAsia="MS Mincho" w:hAnsi="Times New Roman"/>
                <w:color w:val="191919"/>
                <w:sz w:val="24"/>
                <w:szCs w:val="24"/>
                <w:lang w:eastAsia="ja-JP"/>
              </w:rPr>
              <w:t xml:space="preserve"> по УВР, классные руководители, Педагог-психолог</w:t>
            </w:r>
          </w:p>
        </w:tc>
      </w:tr>
      <w:tr w:rsidR="00E15E3D" w:rsidRPr="006B3A07" w:rsidTr="00C751AB">
        <w:tc>
          <w:tcPr>
            <w:tcW w:w="710" w:type="dxa"/>
            <w:shd w:val="clear" w:color="auto" w:fill="auto"/>
          </w:tcPr>
          <w:p w:rsidR="00E15E3D" w:rsidRPr="006B3A07" w:rsidRDefault="00E15E3D" w:rsidP="00C751AB">
            <w:pPr>
              <w:spacing w:after="0" w:line="240" w:lineRule="auto"/>
              <w:jc w:val="both"/>
              <w:rPr>
                <w:rFonts w:ascii="Times New Roman" w:eastAsia="MS Mincho" w:hAnsi="Times New Roman"/>
                <w:color w:val="191919"/>
                <w:sz w:val="24"/>
                <w:szCs w:val="24"/>
                <w:lang w:eastAsia="ja-JP"/>
              </w:rPr>
            </w:pPr>
            <w:r w:rsidRPr="006B3A07">
              <w:rPr>
                <w:rFonts w:ascii="Times New Roman" w:eastAsia="MS Mincho" w:hAnsi="Times New Roman"/>
                <w:color w:val="191919"/>
                <w:sz w:val="24"/>
                <w:szCs w:val="24"/>
                <w:lang w:eastAsia="ja-JP"/>
              </w:rPr>
              <w:t>13.</w:t>
            </w:r>
          </w:p>
        </w:tc>
        <w:tc>
          <w:tcPr>
            <w:tcW w:w="5165" w:type="dxa"/>
            <w:shd w:val="clear" w:color="auto" w:fill="auto"/>
            <w:vAlign w:val="center"/>
          </w:tcPr>
          <w:p w:rsidR="00E15E3D" w:rsidRPr="006B3A07" w:rsidRDefault="00E15E3D" w:rsidP="00C751AB">
            <w:pPr>
              <w:spacing w:after="0" w:line="240" w:lineRule="auto"/>
              <w:rPr>
                <w:rFonts w:ascii="Times New Roman" w:eastAsia="MS Mincho" w:hAnsi="Times New Roman"/>
                <w:color w:val="191919"/>
                <w:sz w:val="24"/>
                <w:szCs w:val="24"/>
                <w:lang w:eastAsia="ja-JP"/>
              </w:rPr>
            </w:pPr>
            <w:r w:rsidRPr="006B3A07">
              <w:rPr>
                <w:rFonts w:ascii="Times New Roman" w:eastAsia="MS Mincho" w:hAnsi="Times New Roman"/>
                <w:color w:val="191919"/>
                <w:sz w:val="24"/>
                <w:szCs w:val="24"/>
                <w:lang w:eastAsia="ja-JP"/>
              </w:rPr>
              <w:t>Профилактическая работа с семьями, проведение родительского всеобуча.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E15E3D" w:rsidRPr="006B3A07" w:rsidRDefault="00E15E3D" w:rsidP="00C751AB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191919"/>
                <w:sz w:val="24"/>
                <w:szCs w:val="24"/>
                <w:lang w:eastAsia="ja-JP"/>
              </w:rPr>
            </w:pPr>
            <w:r w:rsidRPr="006B3A07">
              <w:rPr>
                <w:rFonts w:ascii="Times New Roman" w:eastAsia="MS Mincho" w:hAnsi="Times New Roman"/>
                <w:color w:val="191919"/>
                <w:sz w:val="24"/>
                <w:szCs w:val="24"/>
                <w:lang w:eastAsia="ja-JP"/>
              </w:rPr>
              <w:t>В течение года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E15E3D" w:rsidRPr="006B3A07" w:rsidRDefault="00E15E3D" w:rsidP="00C751AB">
            <w:pPr>
              <w:spacing w:after="0" w:line="240" w:lineRule="auto"/>
              <w:rPr>
                <w:rFonts w:ascii="Times New Roman" w:eastAsia="MS Mincho" w:hAnsi="Times New Roman"/>
                <w:color w:val="191919"/>
                <w:sz w:val="24"/>
                <w:szCs w:val="24"/>
                <w:lang w:eastAsia="ja-JP"/>
              </w:rPr>
            </w:pPr>
            <w:r w:rsidRPr="006B3A07">
              <w:rPr>
                <w:rFonts w:ascii="Times New Roman" w:eastAsia="MS Mincho" w:hAnsi="Times New Roman"/>
                <w:color w:val="191919"/>
                <w:sz w:val="24"/>
                <w:szCs w:val="24"/>
                <w:lang w:eastAsia="ja-JP"/>
              </w:rPr>
              <w:t xml:space="preserve"> зам. директора по УВР, педагог-психолог</w:t>
            </w:r>
          </w:p>
        </w:tc>
      </w:tr>
      <w:tr w:rsidR="00E15E3D" w:rsidRPr="006B3A07" w:rsidTr="00C751AB">
        <w:tc>
          <w:tcPr>
            <w:tcW w:w="710" w:type="dxa"/>
            <w:shd w:val="clear" w:color="auto" w:fill="auto"/>
          </w:tcPr>
          <w:p w:rsidR="00E15E3D" w:rsidRPr="006B3A07" w:rsidRDefault="00E15E3D" w:rsidP="00C751AB">
            <w:pPr>
              <w:spacing w:after="0" w:line="240" w:lineRule="auto"/>
              <w:jc w:val="both"/>
              <w:rPr>
                <w:rFonts w:ascii="Times New Roman" w:eastAsia="MS Mincho" w:hAnsi="Times New Roman"/>
                <w:color w:val="191919"/>
                <w:sz w:val="24"/>
                <w:szCs w:val="24"/>
                <w:lang w:eastAsia="ja-JP"/>
              </w:rPr>
            </w:pPr>
            <w:r w:rsidRPr="006B3A07">
              <w:rPr>
                <w:rFonts w:ascii="Times New Roman" w:eastAsia="MS Mincho" w:hAnsi="Times New Roman"/>
                <w:color w:val="191919"/>
                <w:sz w:val="24"/>
                <w:szCs w:val="24"/>
                <w:lang w:eastAsia="ja-JP"/>
              </w:rPr>
              <w:t>14.</w:t>
            </w:r>
          </w:p>
        </w:tc>
        <w:tc>
          <w:tcPr>
            <w:tcW w:w="5165" w:type="dxa"/>
            <w:shd w:val="clear" w:color="auto" w:fill="auto"/>
            <w:vAlign w:val="center"/>
          </w:tcPr>
          <w:p w:rsidR="00E15E3D" w:rsidRPr="006B3A07" w:rsidRDefault="00E15E3D" w:rsidP="00C751AB">
            <w:pPr>
              <w:spacing w:after="0" w:line="240" w:lineRule="auto"/>
              <w:rPr>
                <w:rFonts w:ascii="Times New Roman" w:eastAsia="MS Mincho" w:hAnsi="Times New Roman"/>
                <w:color w:val="191919"/>
                <w:sz w:val="24"/>
                <w:szCs w:val="24"/>
                <w:lang w:eastAsia="ja-JP"/>
              </w:rPr>
            </w:pPr>
            <w:r w:rsidRPr="006B3A07">
              <w:rPr>
                <w:rFonts w:ascii="Times New Roman" w:eastAsia="MS Mincho" w:hAnsi="Times New Roman"/>
                <w:color w:val="191919"/>
                <w:sz w:val="24"/>
                <w:szCs w:val="24"/>
                <w:lang w:eastAsia="ja-JP"/>
              </w:rPr>
              <w:t>Особенности психологической поддержки во время проведения ЕГЭ и ГИА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E15E3D" w:rsidRPr="006B3A07" w:rsidRDefault="00E15E3D" w:rsidP="00C751AB">
            <w:pPr>
              <w:spacing w:after="0" w:line="240" w:lineRule="auto"/>
              <w:rPr>
                <w:rFonts w:ascii="Times New Roman" w:eastAsia="MS Mincho" w:hAnsi="Times New Roman"/>
                <w:color w:val="191919"/>
                <w:sz w:val="24"/>
                <w:szCs w:val="24"/>
                <w:lang w:eastAsia="ja-JP"/>
              </w:rPr>
            </w:pPr>
            <w:r w:rsidRPr="006B3A07">
              <w:rPr>
                <w:rFonts w:ascii="Times New Roman" w:eastAsia="MS Mincho" w:hAnsi="Times New Roman"/>
                <w:color w:val="191919"/>
                <w:sz w:val="24"/>
                <w:szCs w:val="24"/>
                <w:lang w:eastAsia="ja-JP"/>
              </w:rPr>
              <w:t xml:space="preserve">Апрель 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E15E3D" w:rsidRPr="006B3A07" w:rsidRDefault="00E15E3D" w:rsidP="00C751AB">
            <w:pPr>
              <w:spacing w:after="0" w:line="240" w:lineRule="auto"/>
              <w:rPr>
                <w:rFonts w:ascii="Times New Roman" w:eastAsia="MS Mincho" w:hAnsi="Times New Roman"/>
                <w:color w:val="191919"/>
                <w:sz w:val="24"/>
                <w:szCs w:val="24"/>
                <w:lang w:eastAsia="ja-JP"/>
              </w:rPr>
            </w:pPr>
            <w:r w:rsidRPr="006B3A07">
              <w:rPr>
                <w:rFonts w:ascii="Times New Roman" w:eastAsia="MS Mincho" w:hAnsi="Times New Roman"/>
                <w:color w:val="191919"/>
                <w:sz w:val="24"/>
                <w:szCs w:val="24"/>
                <w:lang w:eastAsia="ja-JP"/>
              </w:rPr>
              <w:t>зам. директора по УВР, педагог-психолог Классные руководители</w:t>
            </w:r>
          </w:p>
        </w:tc>
      </w:tr>
      <w:tr w:rsidR="00E15E3D" w:rsidRPr="006B3A07" w:rsidTr="00C751AB">
        <w:tc>
          <w:tcPr>
            <w:tcW w:w="9923" w:type="dxa"/>
            <w:gridSpan w:val="4"/>
            <w:shd w:val="clear" w:color="auto" w:fill="auto"/>
          </w:tcPr>
          <w:p w:rsidR="00E15E3D" w:rsidRPr="006B3A07" w:rsidRDefault="00E15E3D" w:rsidP="00C751AB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191919"/>
                <w:sz w:val="24"/>
                <w:szCs w:val="24"/>
                <w:lang w:eastAsia="ja-JP"/>
              </w:rPr>
            </w:pPr>
            <w:r w:rsidRPr="006B3A07">
              <w:rPr>
                <w:rFonts w:ascii="Times New Roman" w:eastAsia="MS Mincho" w:hAnsi="Times New Roman"/>
                <w:b/>
                <w:color w:val="191919"/>
                <w:sz w:val="24"/>
                <w:szCs w:val="24"/>
                <w:lang w:eastAsia="ja-JP"/>
              </w:rPr>
              <w:t>Работа с педагогическим коллективом</w:t>
            </w:r>
          </w:p>
        </w:tc>
      </w:tr>
      <w:tr w:rsidR="00E15E3D" w:rsidRPr="006B3A07" w:rsidTr="00C751AB">
        <w:tc>
          <w:tcPr>
            <w:tcW w:w="710" w:type="dxa"/>
            <w:shd w:val="clear" w:color="auto" w:fill="auto"/>
          </w:tcPr>
          <w:p w:rsidR="00E15E3D" w:rsidRPr="006B3A07" w:rsidRDefault="00E15E3D" w:rsidP="00C751AB">
            <w:pPr>
              <w:spacing w:after="0" w:line="240" w:lineRule="auto"/>
              <w:jc w:val="both"/>
              <w:rPr>
                <w:rFonts w:ascii="Times New Roman" w:eastAsia="MS Mincho" w:hAnsi="Times New Roman"/>
                <w:color w:val="191919"/>
                <w:sz w:val="24"/>
                <w:szCs w:val="24"/>
                <w:lang w:eastAsia="ja-JP"/>
              </w:rPr>
            </w:pPr>
            <w:r w:rsidRPr="006B3A07">
              <w:rPr>
                <w:rFonts w:ascii="Times New Roman" w:eastAsia="MS Mincho" w:hAnsi="Times New Roman"/>
                <w:color w:val="191919"/>
                <w:sz w:val="24"/>
                <w:szCs w:val="24"/>
                <w:lang w:eastAsia="ja-JP"/>
              </w:rPr>
              <w:t>15.</w:t>
            </w:r>
          </w:p>
        </w:tc>
        <w:tc>
          <w:tcPr>
            <w:tcW w:w="5165" w:type="dxa"/>
            <w:shd w:val="clear" w:color="auto" w:fill="auto"/>
          </w:tcPr>
          <w:p w:rsidR="00E15E3D" w:rsidRPr="006B3A07" w:rsidRDefault="00E15E3D" w:rsidP="00C751AB">
            <w:pPr>
              <w:spacing w:after="0" w:line="240" w:lineRule="auto"/>
              <w:rPr>
                <w:rFonts w:ascii="Times New Roman" w:eastAsia="MS Mincho" w:hAnsi="Times New Roman"/>
                <w:color w:val="191919"/>
                <w:sz w:val="24"/>
                <w:szCs w:val="24"/>
                <w:lang w:eastAsia="ja-JP"/>
              </w:rPr>
            </w:pPr>
            <w:r w:rsidRPr="006B3A07">
              <w:rPr>
                <w:rFonts w:ascii="Times New Roman" w:eastAsia="MS Mincho" w:hAnsi="Times New Roman"/>
                <w:color w:val="191919"/>
                <w:sz w:val="24"/>
                <w:szCs w:val="24"/>
                <w:lang w:eastAsia="ja-JP"/>
              </w:rPr>
              <w:t>"Психолого-возрастные и физиологические особенности развития ребенка".</w:t>
            </w:r>
          </w:p>
          <w:p w:rsidR="00E15E3D" w:rsidRPr="006B3A07" w:rsidRDefault="00E15E3D" w:rsidP="00C751AB">
            <w:pPr>
              <w:spacing w:after="0" w:line="240" w:lineRule="auto"/>
              <w:rPr>
                <w:rFonts w:ascii="Times New Roman" w:eastAsia="MS Mincho" w:hAnsi="Times New Roman"/>
                <w:color w:val="191919"/>
                <w:sz w:val="24"/>
                <w:szCs w:val="24"/>
                <w:lang w:eastAsia="ja-JP"/>
              </w:rPr>
            </w:pPr>
          </w:p>
        </w:tc>
        <w:tc>
          <w:tcPr>
            <w:tcW w:w="2059" w:type="dxa"/>
            <w:shd w:val="clear" w:color="auto" w:fill="auto"/>
          </w:tcPr>
          <w:p w:rsidR="00E15E3D" w:rsidRPr="006B3A07" w:rsidRDefault="00E15E3D" w:rsidP="00C751AB">
            <w:pPr>
              <w:spacing w:after="0" w:line="240" w:lineRule="auto"/>
              <w:jc w:val="both"/>
              <w:rPr>
                <w:rFonts w:ascii="Times New Roman" w:eastAsia="MS Mincho" w:hAnsi="Times New Roman"/>
                <w:color w:val="191919"/>
                <w:sz w:val="24"/>
                <w:szCs w:val="24"/>
                <w:lang w:eastAsia="ja-JP"/>
              </w:rPr>
            </w:pPr>
            <w:r w:rsidRPr="006B3A07">
              <w:rPr>
                <w:rFonts w:ascii="Times New Roman" w:eastAsia="MS Mincho" w:hAnsi="Times New Roman"/>
                <w:color w:val="191919"/>
                <w:sz w:val="24"/>
                <w:szCs w:val="24"/>
                <w:lang w:eastAsia="ja-JP"/>
              </w:rPr>
              <w:t xml:space="preserve">На совещаниях при директоре, педсоветах, </w:t>
            </w:r>
            <w:proofErr w:type="spellStart"/>
            <w:r w:rsidRPr="006B3A07">
              <w:rPr>
                <w:rFonts w:ascii="Times New Roman" w:eastAsia="MS Mincho" w:hAnsi="Times New Roman"/>
                <w:color w:val="191919"/>
                <w:sz w:val="24"/>
                <w:szCs w:val="24"/>
                <w:lang w:eastAsia="ja-JP"/>
              </w:rPr>
              <w:t>методсоветах</w:t>
            </w:r>
            <w:proofErr w:type="spellEnd"/>
          </w:p>
        </w:tc>
        <w:tc>
          <w:tcPr>
            <w:tcW w:w="1989" w:type="dxa"/>
            <w:shd w:val="clear" w:color="auto" w:fill="auto"/>
          </w:tcPr>
          <w:p w:rsidR="00E15E3D" w:rsidRPr="006B3A07" w:rsidRDefault="00E15E3D" w:rsidP="00C751AB">
            <w:pPr>
              <w:spacing w:after="0" w:line="240" w:lineRule="auto"/>
              <w:jc w:val="both"/>
              <w:rPr>
                <w:rFonts w:ascii="Times New Roman" w:eastAsia="MS Mincho" w:hAnsi="Times New Roman"/>
                <w:color w:val="191919"/>
                <w:sz w:val="24"/>
                <w:szCs w:val="24"/>
                <w:lang w:eastAsia="ja-JP"/>
              </w:rPr>
            </w:pPr>
            <w:r w:rsidRPr="006B3A07">
              <w:rPr>
                <w:rFonts w:ascii="Times New Roman" w:eastAsia="MS Mincho" w:hAnsi="Times New Roman"/>
                <w:color w:val="191919"/>
                <w:sz w:val="24"/>
                <w:szCs w:val="24"/>
                <w:lang w:eastAsia="ja-JP"/>
              </w:rPr>
              <w:t>зам. директора по УВР, медицинский работник</w:t>
            </w:r>
          </w:p>
        </w:tc>
      </w:tr>
      <w:tr w:rsidR="00E15E3D" w:rsidRPr="006B3A07" w:rsidTr="00C751AB">
        <w:tc>
          <w:tcPr>
            <w:tcW w:w="710" w:type="dxa"/>
            <w:shd w:val="clear" w:color="auto" w:fill="auto"/>
          </w:tcPr>
          <w:p w:rsidR="00E15E3D" w:rsidRPr="006B3A07" w:rsidRDefault="00E15E3D" w:rsidP="00C751AB">
            <w:pPr>
              <w:spacing w:after="0" w:line="240" w:lineRule="auto"/>
              <w:jc w:val="both"/>
              <w:rPr>
                <w:rFonts w:ascii="Times New Roman" w:eastAsia="MS Mincho" w:hAnsi="Times New Roman"/>
                <w:color w:val="191919"/>
                <w:sz w:val="24"/>
                <w:szCs w:val="24"/>
                <w:lang w:eastAsia="ja-JP"/>
              </w:rPr>
            </w:pPr>
            <w:r w:rsidRPr="006B3A07">
              <w:rPr>
                <w:rFonts w:ascii="Times New Roman" w:eastAsia="MS Mincho" w:hAnsi="Times New Roman"/>
                <w:color w:val="191919"/>
                <w:sz w:val="24"/>
                <w:szCs w:val="24"/>
                <w:lang w:eastAsia="ja-JP"/>
              </w:rPr>
              <w:t>16.</w:t>
            </w:r>
          </w:p>
        </w:tc>
        <w:tc>
          <w:tcPr>
            <w:tcW w:w="5165" w:type="dxa"/>
            <w:shd w:val="clear" w:color="auto" w:fill="auto"/>
          </w:tcPr>
          <w:p w:rsidR="00E15E3D" w:rsidRPr="006B3A07" w:rsidRDefault="00E15E3D" w:rsidP="00C751AB">
            <w:pPr>
              <w:spacing w:after="0" w:line="240" w:lineRule="auto"/>
              <w:rPr>
                <w:rFonts w:ascii="Times New Roman" w:eastAsia="MS Mincho" w:hAnsi="Times New Roman"/>
                <w:color w:val="191919"/>
                <w:sz w:val="24"/>
                <w:szCs w:val="24"/>
                <w:lang w:eastAsia="ja-JP"/>
              </w:rPr>
            </w:pPr>
            <w:r w:rsidRPr="006B3A07">
              <w:rPr>
                <w:rFonts w:ascii="Times New Roman" w:eastAsia="MS Mincho" w:hAnsi="Times New Roman"/>
                <w:color w:val="191919"/>
                <w:sz w:val="24"/>
                <w:szCs w:val="24"/>
                <w:lang w:eastAsia="ja-JP"/>
              </w:rPr>
              <w:t>Ознакомление классных руководителей с обзором документов:</w:t>
            </w:r>
          </w:p>
          <w:p w:rsidR="00E15E3D" w:rsidRPr="006B3A07" w:rsidRDefault="00E15E3D" w:rsidP="00C751A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MS Mincho" w:hAnsi="Times New Roman"/>
                <w:color w:val="191919"/>
                <w:sz w:val="24"/>
                <w:szCs w:val="24"/>
                <w:lang w:eastAsia="ja-JP"/>
              </w:rPr>
            </w:pPr>
            <w:r w:rsidRPr="006B3A07">
              <w:rPr>
                <w:rFonts w:ascii="Times New Roman" w:eastAsia="MS Mincho" w:hAnsi="Times New Roman"/>
                <w:color w:val="191919"/>
                <w:sz w:val="24"/>
                <w:szCs w:val="24"/>
                <w:lang w:eastAsia="ja-JP"/>
              </w:rPr>
              <w:t>Уголовный кодекс РФ (ст.117 «Истязание», ст.110 «Доведение до самоубийства», ст.131-134 о преступлениях сексуального характера),</w:t>
            </w:r>
          </w:p>
          <w:p w:rsidR="00E15E3D" w:rsidRPr="006B3A07" w:rsidRDefault="00E15E3D" w:rsidP="00C751A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MS Mincho" w:hAnsi="Times New Roman"/>
                <w:color w:val="191919"/>
                <w:sz w:val="24"/>
                <w:szCs w:val="24"/>
                <w:lang w:eastAsia="ja-JP"/>
              </w:rPr>
            </w:pPr>
            <w:r w:rsidRPr="006B3A07">
              <w:rPr>
                <w:rFonts w:ascii="Times New Roman" w:eastAsia="MS Mincho" w:hAnsi="Times New Roman"/>
                <w:color w:val="191919"/>
                <w:sz w:val="24"/>
                <w:szCs w:val="24"/>
                <w:lang w:eastAsia="ja-JP"/>
              </w:rPr>
              <w:t>Административный кодекс РФ (ст.164 «О правах и обязанностях родителей»),</w:t>
            </w:r>
          </w:p>
          <w:p w:rsidR="00E15E3D" w:rsidRPr="006B3A07" w:rsidRDefault="00E15E3D" w:rsidP="00C751A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MS Mincho" w:hAnsi="Times New Roman"/>
                <w:color w:val="191919"/>
                <w:sz w:val="24"/>
                <w:szCs w:val="24"/>
                <w:lang w:eastAsia="ja-JP"/>
              </w:rPr>
            </w:pPr>
            <w:r w:rsidRPr="006B3A07">
              <w:rPr>
                <w:rFonts w:ascii="Times New Roman" w:eastAsia="MS Mincho" w:hAnsi="Times New Roman"/>
                <w:color w:val="191919"/>
                <w:sz w:val="24"/>
                <w:szCs w:val="24"/>
                <w:lang w:eastAsia="ja-JP"/>
              </w:rPr>
              <w:t>Конвенция ООН о правах ребенка (ст.6, 8, 16, 27, 28, 29, 30),</w:t>
            </w:r>
          </w:p>
          <w:p w:rsidR="00E15E3D" w:rsidRPr="006B3A07" w:rsidRDefault="00E15E3D" w:rsidP="00C751A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MS Mincho" w:hAnsi="Times New Roman"/>
                <w:color w:val="191919"/>
                <w:sz w:val="24"/>
                <w:szCs w:val="24"/>
                <w:lang w:eastAsia="ja-JP"/>
              </w:rPr>
            </w:pPr>
            <w:r w:rsidRPr="006B3A07">
              <w:rPr>
                <w:rFonts w:ascii="Times New Roman" w:eastAsia="MS Mincho" w:hAnsi="Times New Roman"/>
                <w:color w:val="191919"/>
                <w:sz w:val="24"/>
                <w:szCs w:val="24"/>
                <w:lang w:eastAsia="ja-JP"/>
              </w:rPr>
              <w:t>нормативные документы о профилактике безнадзорности и правонарушений н/</w:t>
            </w:r>
            <w:proofErr w:type="gramStart"/>
            <w:r w:rsidRPr="006B3A07">
              <w:rPr>
                <w:rFonts w:ascii="Times New Roman" w:eastAsia="MS Mincho" w:hAnsi="Times New Roman"/>
                <w:color w:val="191919"/>
                <w:sz w:val="24"/>
                <w:szCs w:val="24"/>
                <w:lang w:eastAsia="ja-JP"/>
              </w:rPr>
              <w:t>л</w:t>
            </w:r>
            <w:proofErr w:type="gramEnd"/>
            <w:r w:rsidRPr="006B3A07">
              <w:rPr>
                <w:rFonts w:ascii="Times New Roman" w:eastAsia="MS Mincho" w:hAnsi="Times New Roman"/>
                <w:color w:val="191919"/>
                <w:sz w:val="24"/>
                <w:szCs w:val="24"/>
                <w:lang w:eastAsia="ja-JP"/>
              </w:rPr>
              <w:t>, о защите их прав и т.п.</w:t>
            </w:r>
          </w:p>
        </w:tc>
        <w:tc>
          <w:tcPr>
            <w:tcW w:w="2059" w:type="dxa"/>
            <w:shd w:val="clear" w:color="auto" w:fill="auto"/>
          </w:tcPr>
          <w:p w:rsidR="00E15E3D" w:rsidRPr="006B3A07" w:rsidRDefault="00E15E3D" w:rsidP="00C751AB">
            <w:pPr>
              <w:spacing w:after="0" w:line="240" w:lineRule="auto"/>
              <w:jc w:val="both"/>
              <w:rPr>
                <w:rFonts w:ascii="Times New Roman" w:eastAsia="MS Mincho" w:hAnsi="Times New Roman"/>
                <w:color w:val="191919"/>
                <w:sz w:val="24"/>
                <w:szCs w:val="24"/>
                <w:lang w:eastAsia="ja-JP"/>
              </w:rPr>
            </w:pPr>
            <w:r w:rsidRPr="006B3A07">
              <w:rPr>
                <w:rFonts w:ascii="Times New Roman" w:eastAsia="MS Mincho" w:hAnsi="Times New Roman"/>
                <w:color w:val="191919"/>
                <w:sz w:val="24"/>
                <w:szCs w:val="24"/>
                <w:lang w:eastAsia="ja-JP"/>
              </w:rPr>
              <w:t>В течение года</w:t>
            </w:r>
          </w:p>
        </w:tc>
        <w:tc>
          <w:tcPr>
            <w:tcW w:w="1989" w:type="dxa"/>
            <w:shd w:val="clear" w:color="auto" w:fill="auto"/>
          </w:tcPr>
          <w:p w:rsidR="00E15E3D" w:rsidRPr="006B3A07" w:rsidRDefault="00E15E3D" w:rsidP="00C751AB">
            <w:pPr>
              <w:spacing w:after="0" w:line="240" w:lineRule="auto"/>
              <w:jc w:val="both"/>
              <w:rPr>
                <w:rFonts w:ascii="Times New Roman" w:eastAsia="MS Mincho" w:hAnsi="Times New Roman"/>
                <w:color w:val="191919"/>
                <w:sz w:val="24"/>
                <w:szCs w:val="24"/>
                <w:lang w:eastAsia="ja-JP"/>
              </w:rPr>
            </w:pPr>
            <w:r w:rsidRPr="006B3A07">
              <w:rPr>
                <w:rFonts w:ascii="Times New Roman" w:eastAsia="MS Mincho" w:hAnsi="Times New Roman"/>
                <w:color w:val="191919"/>
                <w:sz w:val="24"/>
                <w:szCs w:val="24"/>
                <w:lang w:eastAsia="ja-JP"/>
              </w:rPr>
              <w:t xml:space="preserve">ШМО </w:t>
            </w:r>
            <w:proofErr w:type="spellStart"/>
            <w:r w:rsidRPr="006B3A07">
              <w:rPr>
                <w:rFonts w:ascii="Times New Roman" w:eastAsia="MS Mincho" w:hAnsi="Times New Roman"/>
                <w:color w:val="191919"/>
                <w:sz w:val="24"/>
                <w:szCs w:val="24"/>
                <w:lang w:eastAsia="ja-JP"/>
              </w:rPr>
              <w:t>кл</w:t>
            </w:r>
            <w:proofErr w:type="spellEnd"/>
            <w:r w:rsidRPr="006B3A07">
              <w:rPr>
                <w:rFonts w:ascii="Times New Roman" w:eastAsia="MS Mincho" w:hAnsi="Times New Roman"/>
                <w:color w:val="191919"/>
                <w:sz w:val="24"/>
                <w:szCs w:val="24"/>
                <w:lang w:eastAsia="ja-JP"/>
              </w:rPr>
              <w:t>. рук</w:t>
            </w:r>
            <w:proofErr w:type="gramStart"/>
            <w:r w:rsidRPr="006B3A07">
              <w:rPr>
                <w:rFonts w:ascii="Times New Roman" w:eastAsia="MS Mincho" w:hAnsi="Times New Roman"/>
                <w:color w:val="191919"/>
                <w:sz w:val="24"/>
                <w:szCs w:val="24"/>
                <w:lang w:eastAsia="ja-JP"/>
              </w:rPr>
              <w:t xml:space="preserve">., </w:t>
            </w:r>
            <w:proofErr w:type="gramEnd"/>
            <w:r w:rsidRPr="006B3A07">
              <w:rPr>
                <w:rFonts w:ascii="Times New Roman" w:eastAsia="MS Mincho" w:hAnsi="Times New Roman"/>
                <w:color w:val="191919"/>
                <w:sz w:val="24"/>
                <w:szCs w:val="24"/>
                <w:lang w:eastAsia="ja-JP"/>
              </w:rPr>
              <w:t>зам. директора по УВР</w:t>
            </w:r>
          </w:p>
        </w:tc>
      </w:tr>
      <w:tr w:rsidR="00E15E3D" w:rsidRPr="006B3A07" w:rsidTr="00C751AB">
        <w:tc>
          <w:tcPr>
            <w:tcW w:w="710" w:type="dxa"/>
            <w:shd w:val="clear" w:color="auto" w:fill="auto"/>
          </w:tcPr>
          <w:p w:rsidR="00E15E3D" w:rsidRPr="006B3A07" w:rsidRDefault="00E15E3D" w:rsidP="00C751AB">
            <w:pPr>
              <w:spacing w:after="0" w:line="240" w:lineRule="auto"/>
              <w:jc w:val="both"/>
              <w:rPr>
                <w:rFonts w:ascii="Times New Roman" w:eastAsia="MS Mincho" w:hAnsi="Times New Roman"/>
                <w:color w:val="191919"/>
                <w:sz w:val="24"/>
                <w:szCs w:val="24"/>
                <w:lang w:eastAsia="ja-JP"/>
              </w:rPr>
            </w:pPr>
            <w:r w:rsidRPr="006B3A07">
              <w:rPr>
                <w:rFonts w:ascii="Times New Roman" w:eastAsia="MS Mincho" w:hAnsi="Times New Roman"/>
                <w:color w:val="191919"/>
                <w:sz w:val="24"/>
                <w:szCs w:val="24"/>
                <w:lang w:eastAsia="ja-JP"/>
              </w:rPr>
              <w:t>17.</w:t>
            </w:r>
          </w:p>
        </w:tc>
        <w:tc>
          <w:tcPr>
            <w:tcW w:w="5165" w:type="dxa"/>
            <w:shd w:val="clear" w:color="auto" w:fill="auto"/>
            <w:vAlign w:val="center"/>
          </w:tcPr>
          <w:p w:rsidR="00E15E3D" w:rsidRPr="006B3A07" w:rsidRDefault="00E15E3D" w:rsidP="00C751AB">
            <w:pPr>
              <w:spacing w:after="0" w:line="240" w:lineRule="auto"/>
              <w:rPr>
                <w:rFonts w:ascii="Times New Roman" w:eastAsia="MS Mincho" w:hAnsi="Times New Roman"/>
                <w:color w:val="191919"/>
                <w:sz w:val="24"/>
                <w:szCs w:val="24"/>
                <w:lang w:eastAsia="ja-JP"/>
              </w:rPr>
            </w:pPr>
            <w:r w:rsidRPr="006B3A07">
              <w:rPr>
                <w:rFonts w:ascii="Times New Roman" w:eastAsia="MS Mincho" w:hAnsi="Times New Roman"/>
                <w:color w:val="191919"/>
                <w:sz w:val="24"/>
                <w:szCs w:val="24"/>
                <w:lang w:eastAsia="ja-JP"/>
              </w:rPr>
              <w:t>Проведение совещаний для педагогов по вопросу профилактики суицида среди детей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E15E3D" w:rsidRPr="006B3A07" w:rsidRDefault="00E15E3D" w:rsidP="00C751AB">
            <w:pPr>
              <w:spacing w:after="0" w:line="240" w:lineRule="auto"/>
              <w:rPr>
                <w:rFonts w:ascii="Times New Roman" w:eastAsia="MS Mincho" w:hAnsi="Times New Roman"/>
                <w:color w:val="191919"/>
                <w:sz w:val="24"/>
                <w:szCs w:val="24"/>
                <w:lang w:eastAsia="ja-JP"/>
              </w:rPr>
            </w:pPr>
            <w:r w:rsidRPr="006B3A07">
              <w:rPr>
                <w:rFonts w:ascii="Times New Roman" w:eastAsia="MS Mincho" w:hAnsi="Times New Roman"/>
                <w:color w:val="191919"/>
                <w:sz w:val="24"/>
                <w:szCs w:val="24"/>
                <w:lang w:eastAsia="ja-JP"/>
              </w:rPr>
              <w:t>По согласованию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E15E3D" w:rsidRPr="006B3A07" w:rsidRDefault="00E15E3D" w:rsidP="00C751AB">
            <w:pPr>
              <w:spacing w:after="0" w:line="240" w:lineRule="auto"/>
              <w:rPr>
                <w:rFonts w:ascii="Times New Roman" w:eastAsia="MS Mincho" w:hAnsi="Times New Roman"/>
                <w:color w:val="191919"/>
                <w:sz w:val="24"/>
                <w:szCs w:val="24"/>
                <w:lang w:eastAsia="ja-JP"/>
              </w:rPr>
            </w:pPr>
            <w:r w:rsidRPr="006B3A07">
              <w:rPr>
                <w:rFonts w:ascii="Times New Roman" w:eastAsia="MS Mincho" w:hAnsi="Times New Roman"/>
                <w:color w:val="191919"/>
                <w:sz w:val="24"/>
                <w:szCs w:val="24"/>
                <w:lang w:eastAsia="ja-JP"/>
              </w:rPr>
              <w:t>Администрация</w:t>
            </w:r>
          </w:p>
        </w:tc>
      </w:tr>
    </w:tbl>
    <w:p w:rsidR="00614D19" w:rsidRDefault="00614D19"/>
    <w:sectPr w:rsidR="00614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EE3116"/>
    <w:multiLevelType w:val="hybridMultilevel"/>
    <w:tmpl w:val="A5B45A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C57"/>
    <w:rsid w:val="001D461A"/>
    <w:rsid w:val="00614D19"/>
    <w:rsid w:val="00964C57"/>
    <w:rsid w:val="00E15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E3D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D46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5E3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1D46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E3D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D46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5E3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1D46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547</Words>
  <Characters>3119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SD_4</dc:creator>
  <cp:keywords/>
  <dc:description/>
  <cp:lastModifiedBy>SD_4</cp:lastModifiedBy>
  <cp:revision>4</cp:revision>
  <dcterms:created xsi:type="dcterms:W3CDTF">2018-10-12T10:26:00Z</dcterms:created>
  <dcterms:modified xsi:type="dcterms:W3CDTF">2021-04-02T12:18:00Z</dcterms:modified>
</cp:coreProperties>
</file>